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6F506" w14:textId="7DA50AA0" w:rsidR="002E0C17" w:rsidRPr="00E27F31" w:rsidRDefault="00DB4C2C" w:rsidP="00DB4C2C">
      <w:pPr>
        <w:spacing w:line="360" w:lineRule="auto"/>
        <w:rPr>
          <w:rStyle w:val="s1"/>
          <w:rFonts w:ascii="Helvetica" w:hAnsi="Helvetica" w:cs="Segoe UI"/>
          <w:b/>
          <w:bCs/>
          <w:color w:val="000000" w:themeColor="text1"/>
        </w:rPr>
      </w:pPr>
      <w:r w:rsidRPr="00E27F31">
        <w:rPr>
          <w:rStyle w:val="s1"/>
          <w:rFonts w:ascii="Helvetica" w:hAnsi="Helvetica" w:cs="Segoe UI"/>
          <w:b/>
          <w:bCs/>
          <w:color w:val="000000" w:themeColor="text1"/>
        </w:rPr>
        <w:t>Pressem</w:t>
      </w:r>
      <w:r w:rsidR="00EB4C57" w:rsidRPr="00E27F31">
        <w:rPr>
          <w:rStyle w:val="s1"/>
          <w:rFonts w:ascii="Helvetica" w:hAnsi="Helvetica" w:cs="Segoe UI"/>
          <w:b/>
          <w:bCs/>
          <w:color w:val="000000" w:themeColor="text1"/>
        </w:rPr>
        <w:t>i</w:t>
      </w:r>
      <w:r w:rsidRPr="00E27F31">
        <w:rPr>
          <w:rStyle w:val="s1"/>
          <w:rFonts w:ascii="Helvetica" w:hAnsi="Helvetica" w:cs="Segoe UI"/>
          <w:b/>
          <w:bCs/>
          <w:color w:val="000000" w:themeColor="text1"/>
        </w:rPr>
        <w:t>tteilung</w:t>
      </w:r>
    </w:p>
    <w:p w14:paraId="09A07D27" w14:textId="77777777" w:rsidR="00A84379" w:rsidRDefault="00A84379" w:rsidP="00DB4C2C">
      <w:pPr>
        <w:spacing w:line="360" w:lineRule="auto"/>
        <w:rPr>
          <w:rStyle w:val="s1"/>
          <w:rFonts w:ascii="Helvetica" w:hAnsi="Helvetica" w:cs="Segoe UI"/>
          <w:b/>
          <w:bCs/>
          <w:color w:val="000000" w:themeColor="text1"/>
          <w:sz w:val="22"/>
          <w:szCs w:val="22"/>
        </w:rPr>
      </w:pPr>
    </w:p>
    <w:p w14:paraId="06517EFC" w14:textId="59BDEFAE" w:rsidR="00DB4C2C" w:rsidRPr="00C2690C" w:rsidRDefault="00036A4C"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TNG-Glasfasernetz in Hünfeld ist aktiviert</w:t>
      </w:r>
    </w:p>
    <w:p w14:paraId="0D77EEB2" w14:textId="77777777" w:rsidR="002E0C17" w:rsidRPr="00C2690C" w:rsidRDefault="002E0C17" w:rsidP="00DB4C2C">
      <w:pPr>
        <w:spacing w:line="360" w:lineRule="auto"/>
        <w:rPr>
          <w:rStyle w:val="s1"/>
          <w:rFonts w:ascii="Helvetica" w:hAnsi="Helvetica" w:cs="Segoe UI"/>
          <w:b/>
          <w:bCs/>
          <w:color w:val="000000" w:themeColor="text1"/>
          <w:sz w:val="22"/>
          <w:szCs w:val="22"/>
        </w:rPr>
      </w:pPr>
    </w:p>
    <w:p w14:paraId="5C3A5778" w14:textId="278E7365" w:rsidR="00D42061" w:rsidRPr="00C2690C" w:rsidRDefault="008C1209" w:rsidP="00A84379">
      <w:pPr>
        <w:pStyle w:val="Listenabsatz"/>
        <w:numPr>
          <w:ilvl w:val="0"/>
          <w:numId w:val="2"/>
        </w:numPr>
        <w:spacing w:line="360" w:lineRule="auto"/>
        <w:jc w:val="both"/>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Erste Anschlüsse noch vor Weihnachten am Netz</w:t>
      </w:r>
    </w:p>
    <w:p w14:paraId="7AAFD09C" w14:textId="435213F3" w:rsidR="003D37CA" w:rsidRPr="00C60590" w:rsidRDefault="008C1209" w:rsidP="00595608">
      <w:pPr>
        <w:pStyle w:val="Listenabsatz"/>
        <w:numPr>
          <w:ilvl w:val="0"/>
          <w:numId w:val="2"/>
        </w:numPr>
        <w:spacing w:after="240"/>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TNG investiert 14 Millionen Euro in Hünfeld</w:t>
      </w:r>
    </w:p>
    <w:p w14:paraId="0652CB69" w14:textId="6EC96AD9" w:rsidR="00337CA7" w:rsidRDefault="003559F8" w:rsidP="00C62E7B">
      <w:pPr>
        <w:pStyle w:val="StandardWeb"/>
        <w:spacing w:line="360" w:lineRule="auto"/>
        <w:rPr>
          <w:rStyle w:val="s1"/>
          <w:rFonts w:ascii="Helvetica" w:hAnsi="Helvetica"/>
          <w:sz w:val="22"/>
          <w:szCs w:val="22"/>
        </w:rPr>
      </w:pPr>
      <w:r>
        <w:rPr>
          <w:rStyle w:val="s1"/>
          <w:rFonts w:ascii="Helvetica" w:hAnsi="Helvetica"/>
          <w:sz w:val="22"/>
          <w:szCs w:val="22"/>
        </w:rPr>
        <w:br/>
      </w:r>
      <w:r w:rsidR="00C16AB0">
        <w:rPr>
          <w:rStyle w:val="s1"/>
          <w:rFonts w:ascii="Helvetica" w:hAnsi="Helvetica"/>
          <w:sz w:val="22"/>
          <w:szCs w:val="22"/>
        </w:rPr>
        <w:t>18.12</w:t>
      </w:r>
      <w:r w:rsidR="00CF35FC" w:rsidRPr="00CF35FC">
        <w:rPr>
          <w:rStyle w:val="s1"/>
          <w:rFonts w:ascii="Helvetica" w:hAnsi="Helvetica"/>
          <w:sz w:val="22"/>
          <w:szCs w:val="22"/>
        </w:rPr>
        <w:t xml:space="preserve">.2024 – </w:t>
      </w:r>
      <w:r w:rsidR="008C1209">
        <w:rPr>
          <w:rStyle w:val="s1"/>
          <w:rFonts w:ascii="Helvetica" w:hAnsi="Helvetica"/>
          <w:sz w:val="22"/>
          <w:szCs w:val="22"/>
        </w:rPr>
        <w:t>Kurz vor Jahresende start</w:t>
      </w:r>
      <w:r w:rsidR="00337CA7">
        <w:rPr>
          <w:rStyle w:val="s1"/>
          <w:rFonts w:ascii="Helvetica" w:hAnsi="Helvetica"/>
          <w:sz w:val="22"/>
          <w:szCs w:val="22"/>
        </w:rPr>
        <w:t>ete</w:t>
      </w:r>
      <w:r w:rsidR="008C1209">
        <w:rPr>
          <w:rStyle w:val="s1"/>
          <w:rFonts w:ascii="Helvetica" w:hAnsi="Helvetica"/>
          <w:sz w:val="22"/>
          <w:szCs w:val="22"/>
        </w:rPr>
        <w:t xml:space="preserve"> im hessischen Hünfeld die Aktivierung des TNG- Glasfasernetzes. Um diesen Schritt symbolisch zu feiern, trafen sich Hünfelds Bürgermeister Benjamin </w:t>
      </w:r>
      <w:proofErr w:type="spellStart"/>
      <w:r w:rsidR="008C1209">
        <w:rPr>
          <w:rStyle w:val="s1"/>
          <w:rFonts w:ascii="Helvetica" w:hAnsi="Helvetica"/>
          <w:sz w:val="22"/>
          <w:szCs w:val="22"/>
        </w:rPr>
        <w:t>Tschesnok</w:t>
      </w:r>
      <w:proofErr w:type="spellEnd"/>
      <w:r w:rsidR="008C1209">
        <w:rPr>
          <w:rStyle w:val="s1"/>
          <w:rFonts w:ascii="Helvetica" w:hAnsi="Helvetica"/>
          <w:sz w:val="22"/>
          <w:szCs w:val="22"/>
        </w:rPr>
        <w:t xml:space="preserve">, Vertreter der TNG Stadtnetz GmbH, des Generalunternehmers </w:t>
      </w:r>
      <w:proofErr w:type="spellStart"/>
      <w:r w:rsidR="008C1209">
        <w:rPr>
          <w:rStyle w:val="s1"/>
          <w:rFonts w:ascii="Helvetica" w:hAnsi="Helvetica"/>
          <w:sz w:val="22"/>
          <w:szCs w:val="22"/>
        </w:rPr>
        <w:t>Circet</w:t>
      </w:r>
      <w:proofErr w:type="spellEnd"/>
      <w:r w:rsidR="008C1209">
        <w:rPr>
          <w:rStyle w:val="s1"/>
          <w:rFonts w:ascii="Helvetica" w:hAnsi="Helvetica"/>
          <w:sz w:val="22"/>
          <w:szCs w:val="22"/>
        </w:rPr>
        <w:t xml:space="preserve"> Deutschland </w:t>
      </w:r>
      <w:r w:rsidR="00337CA7">
        <w:rPr>
          <w:rStyle w:val="s1"/>
          <w:rFonts w:ascii="Helvetica" w:hAnsi="Helvetica"/>
          <w:sz w:val="22"/>
          <w:szCs w:val="22"/>
        </w:rPr>
        <w:t>GmbH</w:t>
      </w:r>
      <w:r w:rsidR="008C1209">
        <w:rPr>
          <w:rStyle w:val="s1"/>
          <w:rFonts w:ascii="Helvetica" w:hAnsi="Helvetica"/>
          <w:sz w:val="22"/>
          <w:szCs w:val="22"/>
        </w:rPr>
        <w:t xml:space="preserve"> und der </w:t>
      </w:r>
      <w:proofErr w:type="spellStart"/>
      <w:r w:rsidR="00337CA7">
        <w:rPr>
          <w:rStyle w:val="s1"/>
          <w:rFonts w:ascii="Helvetica" w:hAnsi="Helvetica"/>
          <w:sz w:val="22"/>
          <w:szCs w:val="22"/>
        </w:rPr>
        <w:t>Burghauner</w:t>
      </w:r>
      <w:proofErr w:type="spellEnd"/>
      <w:r w:rsidR="008C1209">
        <w:rPr>
          <w:rStyle w:val="s1"/>
          <w:rFonts w:ascii="Helvetica" w:hAnsi="Helvetica"/>
          <w:sz w:val="22"/>
          <w:szCs w:val="22"/>
        </w:rPr>
        <w:t xml:space="preserve"> Vertriebspartner Peter Kurzer (</w:t>
      </w:r>
      <w:r w:rsidR="00BF0102">
        <w:rPr>
          <w:rStyle w:val="s1"/>
          <w:rFonts w:ascii="Helvetica" w:hAnsi="Helvetica"/>
          <w:sz w:val="22"/>
          <w:szCs w:val="22"/>
        </w:rPr>
        <w:t>Elektrohandel</w:t>
      </w:r>
      <w:r w:rsidR="008C1209">
        <w:rPr>
          <w:rStyle w:val="s1"/>
          <w:rFonts w:ascii="Helvetica" w:hAnsi="Helvetica"/>
          <w:sz w:val="22"/>
          <w:szCs w:val="22"/>
        </w:rPr>
        <w:t xml:space="preserve"> KURZERs) vor Ort in Hünf</w:t>
      </w:r>
      <w:r w:rsidR="00337CA7">
        <w:rPr>
          <w:rStyle w:val="s1"/>
          <w:rFonts w:ascii="Helvetica" w:hAnsi="Helvetica"/>
          <w:sz w:val="22"/>
          <w:szCs w:val="22"/>
        </w:rPr>
        <w:t>eld.</w:t>
      </w:r>
      <w:r w:rsidR="00337CA7">
        <w:rPr>
          <w:rStyle w:val="s1"/>
          <w:rFonts w:ascii="Helvetica" w:hAnsi="Helvetica"/>
          <w:sz w:val="22"/>
          <w:szCs w:val="22"/>
        </w:rPr>
        <w:br/>
      </w:r>
      <w:proofErr w:type="gramStart"/>
      <w:r w:rsidR="00337CA7">
        <w:rPr>
          <w:rStyle w:val="s1"/>
          <w:rFonts w:ascii="Helvetica" w:hAnsi="Helvetica"/>
          <w:sz w:val="22"/>
          <w:szCs w:val="22"/>
        </w:rPr>
        <w:t>„</w:t>
      </w:r>
      <w:proofErr w:type="gramEnd"/>
      <w:r w:rsidR="00337CA7">
        <w:rPr>
          <w:rStyle w:val="s1"/>
          <w:rFonts w:ascii="Helvetica" w:hAnsi="Helvetica"/>
          <w:sz w:val="22"/>
          <w:szCs w:val="22"/>
        </w:rPr>
        <w:t>Da</w:t>
      </w:r>
      <w:r w:rsidR="00A5200A">
        <w:rPr>
          <w:rStyle w:val="s1"/>
          <w:rFonts w:ascii="Helvetica" w:hAnsi="Helvetica"/>
          <w:sz w:val="22"/>
          <w:szCs w:val="22"/>
        </w:rPr>
        <w:t>ss</w:t>
      </w:r>
      <w:r w:rsidR="00337CA7">
        <w:rPr>
          <w:rStyle w:val="s1"/>
          <w:rFonts w:ascii="Helvetica" w:hAnsi="Helvetica"/>
          <w:sz w:val="22"/>
          <w:szCs w:val="22"/>
        </w:rPr>
        <w:t xml:space="preserve"> wir noch vor Weihnachten mit der Aktivierung des Gasfasernetzes starten konnten, freut uns sehr. Das Jahr so abzuschließen und den erfolgreichen Ausbau feiern zu können, ist natürlich ein Meilenstein“, sagt Bürgermeister </w:t>
      </w:r>
      <w:proofErr w:type="spellStart"/>
      <w:r w:rsidR="00337CA7">
        <w:rPr>
          <w:rStyle w:val="s1"/>
          <w:rFonts w:ascii="Helvetica" w:hAnsi="Helvetica"/>
          <w:sz w:val="22"/>
          <w:szCs w:val="22"/>
        </w:rPr>
        <w:t>Tschesno</w:t>
      </w:r>
      <w:r w:rsidR="00BF0102">
        <w:rPr>
          <w:rStyle w:val="s1"/>
          <w:rFonts w:ascii="Helvetica" w:hAnsi="Helvetica"/>
          <w:sz w:val="22"/>
          <w:szCs w:val="22"/>
        </w:rPr>
        <w:t>k</w:t>
      </w:r>
      <w:proofErr w:type="spellEnd"/>
      <w:r w:rsidR="00BF0102">
        <w:rPr>
          <w:rStyle w:val="s1"/>
          <w:rFonts w:ascii="Helvetica" w:hAnsi="Helvetica"/>
          <w:sz w:val="22"/>
          <w:szCs w:val="22"/>
        </w:rPr>
        <w:t xml:space="preserve"> und fügt hinzu, „</w:t>
      </w:r>
      <w:r w:rsidR="00A5200A">
        <w:rPr>
          <w:rStyle w:val="s1"/>
          <w:rFonts w:ascii="Helvetica" w:hAnsi="Helvetica"/>
          <w:sz w:val="22"/>
          <w:szCs w:val="22"/>
        </w:rPr>
        <w:t>mit der nahezu flächendeckenden Glasfaserversorgung</w:t>
      </w:r>
      <w:r w:rsidR="00BF0102">
        <w:rPr>
          <w:rStyle w:val="s1"/>
          <w:rFonts w:ascii="Helvetica" w:hAnsi="Helvetica"/>
          <w:sz w:val="22"/>
          <w:szCs w:val="22"/>
        </w:rPr>
        <w:t xml:space="preserve"> </w:t>
      </w:r>
      <w:r w:rsidR="00A5200A">
        <w:rPr>
          <w:rStyle w:val="s1"/>
          <w:rFonts w:ascii="Helvetica" w:hAnsi="Helvetica"/>
          <w:sz w:val="22"/>
          <w:szCs w:val="22"/>
        </w:rPr>
        <w:t>der</w:t>
      </w:r>
      <w:r w:rsidR="00BF0102">
        <w:rPr>
          <w:rStyle w:val="s1"/>
          <w:rFonts w:ascii="Helvetica" w:hAnsi="Helvetica"/>
          <w:sz w:val="22"/>
          <w:szCs w:val="22"/>
        </w:rPr>
        <w:t xml:space="preserve"> Kernstadt, </w:t>
      </w:r>
      <w:proofErr w:type="spellStart"/>
      <w:r w:rsidR="00BF0102">
        <w:rPr>
          <w:rStyle w:val="s1"/>
          <w:rFonts w:ascii="Helvetica" w:hAnsi="Helvetica"/>
          <w:sz w:val="22"/>
          <w:szCs w:val="22"/>
        </w:rPr>
        <w:t>Nüst</w:t>
      </w:r>
      <w:proofErr w:type="spellEnd"/>
      <w:r w:rsidR="00BF0102">
        <w:rPr>
          <w:rStyle w:val="s1"/>
          <w:rFonts w:ascii="Helvetica" w:hAnsi="Helvetica"/>
          <w:sz w:val="22"/>
          <w:szCs w:val="22"/>
        </w:rPr>
        <w:t xml:space="preserve"> und </w:t>
      </w:r>
      <w:proofErr w:type="spellStart"/>
      <w:r w:rsidR="00BF0102">
        <w:rPr>
          <w:rStyle w:val="s1"/>
          <w:rFonts w:ascii="Helvetica" w:hAnsi="Helvetica"/>
          <w:sz w:val="22"/>
          <w:szCs w:val="22"/>
        </w:rPr>
        <w:t>Mackenzell</w:t>
      </w:r>
      <w:proofErr w:type="spellEnd"/>
      <w:r w:rsidR="00BF0102">
        <w:rPr>
          <w:rStyle w:val="s1"/>
          <w:rFonts w:ascii="Helvetica" w:hAnsi="Helvetica"/>
          <w:sz w:val="22"/>
          <w:szCs w:val="22"/>
        </w:rPr>
        <w:t xml:space="preserve"> </w:t>
      </w:r>
      <w:r w:rsidR="00A5200A">
        <w:rPr>
          <w:rStyle w:val="s1"/>
          <w:rFonts w:ascii="Helvetica" w:hAnsi="Helvetica"/>
          <w:sz w:val="22"/>
          <w:szCs w:val="22"/>
        </w:rPr>
        <w:t xml:space="preserve">können die Bewohner und Bewohnerinnen </w:t>
      </w:r>
      <w:r w:rsidR="002954BE">
        <w:rPr>
          <w:rStyle w:val="s1"/>
          <w:rFonts w:ascii="Helvetica" w:hAnsi="Helvetica"/>
          <w:sz w:val="22"/>
          <w:szCs w:val="22"/>
        </w:rPr>
        <w:t>nun</w:t>
      </w:r>
      <w:r w:rsidR="00A5200A">
        <w:rPr>
          <w:rStyle w:val="s1"/>
          <w:rFonts w:ascii="Helvetica" w:hAnsi="Helvetica"/>
          <w:sz w:val="22"/>
          <w:szCs w:val="22"/>
        </w:rPr>
        <w:t xml:space="preserve"> </w:t>
      </w:r>
      <w:r w:rsidR="0012105B">
        <w:rPr>
          <w:rStyle w:val="s1"/>
          <w:rFonts w:ascii="Helvetica" w:hAnsi="Helvetica"/>
          <w:sz w:val="22"/>
          <w:szCs w:val="22"/>
        </w:rPr>
        <w:t>gut versorgt</w:t>
      </w:r>
      <w:r w:rsidR="00A5200A">
        <w:rPr>
          <w:rStyle w:val="s1"/>
          <w:rFonts w:ascii="Helvetica" w:hAnsi="Helvetica"/>
          <w:sz w:val="22"/>
          <w:szCs w:val="22"/>
        </w:rPr>
        <w:t xml:space="preserve"> in die </w:t>
      </w:r>
      <w:r w:rsidR="0012105B">
        <w:rPr>
          <w:rStyle w:val="s1"/>
          <w:rFonts w:ascii="Helvetica" w:hAnsi="Helvetica"/>
          <w:sz w:val="22"/>
          <w:szCs w:val="22"/>
        </w:rPr>
        <w:t xml:space="preserve">digitale </w:t>
      </w:r>
      <w:r w:rsidR="00A5200A">
        <w:rPr>
          <w:rStyle w:val="s1"/>
          <w:rFonts w:ascii="Helvetica" w:hAnsi="Helvetica"/>
          <w:sz w:val="22"/>
          <w:szCs w:val="22"/>
        </w:rPr>
        <w:t>Zukunft schaue</w:t>
      </w:r>
      <w:r w:rsidR="0012105B">
        <w:rPr>
          <w:rStyle w:val="s1"/>
          <w:rFonts w:ascii="Helvetica" w:hAnsi="Helvetica"/>
          <w:sz w:val="22"/>
          <w:szCs w:val="22"/>
        </w:rPr>
        <w:t>n. Wichtig ist jetzt, dass der Ausbau auch in den weiteren Stadtteile</w:t>
      </w:r>
      <w:r w:rsidR="00AA7704">
        <w:rPr>
          <w:rStyle w:val="s1"/>
          <w:rFonts w:ascii="Helvetica" w:hAnsi="Helvetica"/>
          <w:sz w:val="22"/>
          <w:szCs w:val="22"/>
        </w:rPr>
        <w:t xml:space="preserve">n Hünfelds vorangetrieben </w:t>
      </w:r>
      <w:r w:rsidR="002954BE">
        <w:rPr>
          <w:rStyle w:val="s1"/>
          <w:rFonts w:ascii="Helvetica" w:hAnsi="Helvetica"/>
          <w:sz w:val="22"/>
          <w:szCs w:val="22"/>
        </w:rPr>
        <w:t>wird</w:t>
      </w:r>
      <w:r w:rsidR="00AA7704">
        <w:rPr>
          <w:rStyle w:val="s1"/>
          <w:rFonts w:ascii="Helvetica" w:hAnsi="Helvetica"/>
          <w:sz w:val="22"/>
          <w:szCs w:val="22"/>
        </w:rPr>
        <w:t>.</w:t>
      </w:r>
      <w:r w:rsidR="00A5200A">
        <w:rPr>
          <w:rStyle w:val="s1"/>
          <w:rFonts w:ascii="Helvetica" w:hAnsi="Helvetica"/>
          <w:sz w:val="22"/>
          <w:szCs w:val="22"/>
        </w:rPr>
        <w:t xml:space="preserve">“ </w:t>
      </w:r>
    </w:p>
    <w:p w14:paraId="3946248E" w14:textId="56EFAF67" w:rsidR="00337CA7" w:rsidRDefault="00337CA7" w:rsidP="00C62E7B">
      <w:pPr>
        <w:pStyle w:val="StandardWeb"/>
        <w:spacing w:line="360" w:lineRule="auto"/>
        <w:rPr>
          <w:rStyle w:val="s1"/>
          <w:rFonts w:ascii="Helvetica" w:hAnsi="Helvetica"/>
          <w:sz w:val="22"/>
          <w:szCs w:val="22"/>
        </w:rPr>
      </w:pPr>
      <w:r w:rsidRPr="00337CA7">
        <w:rPr>
          <w:rStyle w:val="s1"/>
          <w:rFonts w:ascii="Helvetica" w:hAnsi="Helvetica"/>
          <w:b/>
          <w:bCs/>
          <w:sz w:val="22"/>
          <w:szCs w:val="22"/>
        </w:rPr>
        <w:t>TN</w:t>
      </w:r>
      <w:r w:rsidR="00BF0102">
        <w:rPr>
          <w:rStyle w:val="s1"/>
          <w:rFonts w:ascii="Helvetica" w:hAnsi="Helvetica"/>
          <w:b/>
          <w:bCs/>
          <w:sz w:val="22"/>
          <w:szCs w:val="22"/>
        </w:rPr>
        <w:t>G</w:t>
      </w:r>
      <w:r w:rsidRPr="00337CA7">
        <w:rPr>
          <w:rStyle w:val="s1"/>
          <w:rFonts w:ascii="Helvetica" w:hAnsi="Helvetica"/>
          <w:b/>
          <w:bCs/>
          <w:sz w:val="22"/>
          <w:szCs w:val="22"/>
        </w:rPr>
        <w:t xml:space="preserve"> investiert 14 Millionen</w:t>
      </w:r>
      <w:r>
        <w:rPr>
          <w:rStyle w:val="s1"/>
          <w:rFonts w:ascii="Helvetica" w:hAnsi="Helvetica"/>
          <w:sz w:val="22"/>
          <w:szCs w:val="22"/>
        </w:rPr>
        <w:t xml:space="preserve"> </w:t>
      </w:r>
      <w:r>
        <w:rPr>
          <w:rStyle w:val="s1"/>
          <w:rFonts w:ascii="Helvetica" w:hAnsi="Helvetica"/>
          <w:sz w:val="22"/>
          <w:szCs w:val="22"/>
        </w:rPr>
        <w:br/>
        <w:t xml:space="preserve">Mehr als 75 Kilometer Glasfasertrasse wurden für dieses Ausbauprojekt verlegt. Insgesamt investiert TNG rund 14 Millionen Euro in den privatwirtschaftlichen Glasfaserausbau Hünfelds. </w:t>
      </w:r>
      <w:r>
        <w:rPr>
          <w:rStyle w:val="s1"/>
          <w:rFonts w:ascii="Helvetica" w:hAnsi="Helvetica"/>
          <w:sz w:val="22"/>
          <w:szCs w:val="22"/>
        </w:rPr>
        <w:br/>
        <w:t>Na</w:t>
      </w:r>
      <w:r w:rsidR="00BF0102">
        <w:rPr>
          <w:rStyle w:val="s1"/>
          <w:rFonts w:ascii="Helvetica" w:hAnsi="Helvetica"/>
          <w:sz w:val="22"/>
          <w:szCs w:val="22"/>
        </w:rPr>
        <w:t xml:space="preserve">chdem die ersten Stadtteile nun in die Aktivierung gestartet sind, laufen die Planungsarbeiten für die </w:t>
      </w:r>
      <w:r w:rsidR="00A5200A">
        <w:rPr>
          <w:rStyle w:val="s1"/>
          <w:rFonts w:ascii="Helvetica" w:hAnsi="Helvetica"/>
          <w:sz w:val="22"/>
          <w:szCs w:val="22"/>
        </w:rPr>
        <w:t>weiteren</w:t>
      </w:r>
      <w:r w:rsidR="00BF0102">
        <w:rPr>
          <w:rStyle w:val="s1"/>
          <w:rFonts w:ascii="Helvetica" w:hAnsi="Helvetica"/>
          <w:sz w:val="22"/>
          <w:szCs w:val="22"/>
        </w:rPr>
        <w:t xml:space="preserve"> Stadtteile </w:t>
      </w:r>
      <w:r w:rsidR="0012105B">
        <w:rPr>
          <w:rStyle w:val="s1"/>
          <w:rFonts w:ascii="Helvetica" w:hAnsi="Helvetica"/>
          <w:sz w:val="22"/>
          <w:szCs w:val="22"/>
        </w:rPr>
        <w:t xml:space="preserve">derzeit </w:t>
      </w:r>
      <w:r w:rsidR="00BF0102">
        <w:rPr>
          <w:rStyle w:val="s1"/>
          <w:rFonts w:ascii="Helvetica" w:hAnsi="Helvetica"/>
          <w:sz w:val="22"/>
          <w:szCs w:val="22"/>
        </w:rPr>
        <w:t xml:space="preserve">auf Hochtouren. </w:t>
      </w:r>
    </w:p>
    <w:p w14:paraId="4F3F541A" w14:textId="490522A3" w:rsidR="00337CA7" w:rsidRDefault="008C1209" w:rsidP="00C62E7B">
      <w:pPr>
        <w:pStyle w:val="StandardWeb"/>
        <w:spacing w:line="360" w:lineRule="auto"/>
        <w:rPr>
          <w:rStyle w:val="s1"/>
          <w:rFonts w:ascii="Helvetica" w:hAnsi="Helvetica"/>
          <w:sz w:val="22"/>
          <w:szCs w:val="22"/>
        </w:rPr>
      </w:pPr>
      <w:r w:rsidRPr="008C1209">
        <w:rPr>
          <w:rStyle w:val="s1"/>
          <w:rFonts w:ascii="Helvetica" w:hAnsi="Helvetica"/>
          <w:b/>
          <w:bCs/>
          <w:sz w:val="22"/>
          <w:szCs w:val="22"/>
        </w:rPr>
        <w:t xml:space="preserve">Erste </w:t>
      </w:r>
      <w:proofErr w:type="gramStart"/>
      <w:r w:rsidRPr="008C1209">
        <w:rPr>
          <w:rStyle w:val="s1"/>
          <w:rFonts w:ascii="Helvetica" w:hAnsi="Helvetica"/>
          <w:b/>
          <w:bCs/>
          <w:sz w:val="22"/>
          <w:szCs w:val="22"/>
        </w:rPr>
        <w:t>Kund:innen</w:t>
      </w:r>
      <w:proofErr w:type="gramEnd"/>
      <w:r w:rsidRPr="008C1209">
        <w:rPr>
          <w:rStyle w:val="s1"/>
          <w:rFonts w:ascii="Helvetica" w:hAnsi="Helvetica"/>
          <w:b/>
          <w:bCs/>
          <w:sz w:val="22"/>
          <w:szCs w:val="22"/>
        </w:rPr>
        <w:t xml:space="preserve"> noch vor Weihnachten am Netz</w:t>
      </w:r>
      <w:r>
        <w:rPr>
          <w:rStyle w:val="s1"/>
          <w:rFonts w:ascii="Helvetica" w:hAnsi="Helvetica"/>
          <w:sz w:val="22"/>
          <w:szCs w:val="22"/>
        </w:rPr>
        <w:br/>
        <w:t xml:space="preserve">Gestartet sind die Aktivierungen in den Ortsteilen </w:t>
      </w:r>
      <w:proofErr w:type="spellStart"/>
      <w:r>
        <w:rPr>
          <w:rStyle w:val="s1"/>
          <w:rFonts w:ascii="Helvetica" w:hAnsi="Helvetica"/>
          <w:sz w:val="22"/>
          <w:szCs w:val="22"/>
        </w:rPr>
        <w:t>Nüst</w:t>
      </w:r>
      <w:proofErr w:type="spellEnd"/>
      <w:r>
        <w:rPr>
          <w:rStyle w:val="s1"/>
          <w:rFonts w:ascii="Helvetica" w:hAnsi="Helvetica"/>
          <w:sz w:val="22"/>
          <w:szCs w:val="22"/>
        </w:rPr>
        <w:t xml:space="preserve">, </w:t>
      </w:r>
      <w:proofErr w:type="spellStart"/>
      <w:r>
        <w:rPr>
          <w:rStyle w:val="s1"/>
          <w:rFonts w:ascii="Helvetica" w:hAnsi="Helvetica"/>
          <w:sz w:val="22"/>
          <w:szCs w:val="22"/>
        </w:rPr>
        <w:t>Mackenzell</w:t>
      </w:r>
      <w:proofErr w:type="spellEnd"/>
      <w:r>
        <w:rPr>
          <w:rStyle w:val="s1"/>
          <w:rFonts w:ascii="Helvetica" w:hAnsi="Helvetica"/>
          <w:sz w:val="22"/>
          <w:szCs w:val="22"/>
        </w:rPr>
        <w:t xml:space="preserve"> und in der Kernstadt. Noch bis Weihnachten werden dort etwas 250 Hausanschlüsse aktiviert sein und di</w:t>
      </w:r>
      <w:r w:rsidR="0012105B">
        <w:rPr>
          <w:rStyle w:val="s1"/>
          <w:rFonts w:ascii="Helvetica" w:hAnsi="Helvetica"/>
          <w:sz w:val="22"/>
          <w:szCs w:val="22"/>
        </w:rPr>
        <w:t xml:space="preserve">e </w:t>
      </w:r>
      <w:proofErr w:type="gramStart"/>
      <w:r w:rsidR="0012105B">
        <w:rPr>
          <w:rStyle w:val="s1"/>
          <w:rFonts w:ascii="Helvetica" w:hAnsi="Helvetica"/>
          <w:sz w:val="22"/>
          <w:szCs w:val="22"/>
        </w:rPr>
        <w:t>Kund:innen</w:t>
      </w:r>
      <w:proofErr w:type="gramEnd"/>
      <w:r>
        <w:rPr>
          <w:rStyle w:val="s1"/>
          <w:rFonts w:ascii="Helvetica" w:hAnsi="Helvetica"/>
          <w:sz w:val="22"/>
          <w:szCs w:val="22"/>
        </w:rPr>
        <w:t xml:space="preserve"> können Ihren Glasfaseranschuss nutze</w:t>
      </w:r>
      <w:r w:rsidR="00C16AB0">
        <w:rPr>
          <w:rStyle w:val="s1"/>
          <w:rFonts w:ascii="Helvetica" w:hAnsi="Helvetica"/>
          <w:sz w:val="22"/>
          <w:szCs w:val="22"/>
        </w:rPr>
        <w:t xml:space="preserve">n. Alle weiteren Anschlüsse folgen nach dem Jahreswechsel. </w:t>
      </w:r>
      <w:r w:rsidR="00337CA7">
        <w:rPr>
          <w:rStyle w:val="s1"/>
          <w:rFonts w:ascii="Helvetica" w:hAnsi="Helvetica"/>
          <w:sz w:val="22"/>
          <w:szCs w:val="22"/>
        </w:rPr>
        <w:br/>
        <w:t xml:space="preserve">Auch jetzt können weiterhin Verträge für einen kostenfreien Anschluss an das Glasfasernetz eingereicht werden. Dies kann auch persönlich im benachbarten Burghaun im Elektrohandel KURZERs getan werden. </w:t>
      </w:r>
    </w:p>
    <w:p w14:paraId="3677F9A3" w14:textId="77777777" w:rsidR="007672FC" w:rsidRDefault="007672FC" w:rsidP="00C62E7B">
      <w:pPr>
        <w:pStyle w:val="StandardWeb"/>
        <w:spacing w:line="360" w:lineRule="auto"/>
        <w:rPr>
          <w:rStyle w:val="s1"/>
          <w:rFonts w:ascii="Helvetica" w:hAnsi="Helvetica"/>
          <w:sz w:val="22"/>
          <w:szCs w:val="22"/>
        </w:rPr>
      </w:pPr>
    </w:p>
    <w:p w14:paraId="1D8A3E01" w14:textId="57B2C486" w:rsidR="007672FC" w:rsidRDefault="007672FC" w:rsidP="00C62E7B">
      <w:pPr>
        <w:pStyle w:val="StandardWeb"/>
        <w:spacing w:line="360" w:lineRule="auto"/>
        <w:rPr>
          <w:rStyle w:val="s1"/>
          <w:rFonts w:ascii="Helvetica" w:hAnsi="Helvetica"/>
          <w:sz w:val="22"/>
          <w:szCs w:val="22"/>
        </w:rPr>
      </w:pPr>
      <w:r>
        <w:rPr>
          <w:rStyle w:val="s1"/>
          <w:rFonts w:ascii="Helvetica" w:hAnsi="Helvetica"/>
          <w:sz w:val="22"/>
          <w:szCs w:val="22"/>
        </w:rPr>
        <w:lastRenderedPageBreak/>
        <w:t>Foto (</w:t>
      </w:r>
      <w:r w:rsidRPr="007672FC">
        <w:rPr>
          <w:rFonts w:ascii="Helvetica" w:hAnsi="Helvetica"/>
          <w:sz w:val="22"/>
          <w:szCs w:val="22"/>
        </w:rPr>
        <w:t>v.</w:t>
      </w:r>
      <w:r>
        <w:rPr>
          <w:rFonts w:ascii="Helvetica" w:hAnsi="Helvetica"/>
          <w:sz w:val="22"/>
          <w:szCs w:val="22"/>
        </w:rPr>
        <w:t xml:space="preserve"> </w:t>
      </w:r>
      <w:r w:rsidRPr="007672FC">
        <w:rPr>
          <w:rFonts w:ascii="Helvetica" w:hAnsi="Helvetica"/>
          <w:sz w:val="22"/>
          <w:szCs w:val="22"/>
        </w:rPr>
        <w:t>l.</w:t>
      </w:r>
      <w:r>
        <w:rPr>
          <w:rFonts w:ascii="Helvetica" w:hAnsi="Helvetica"/>
          <w:sz w:val="22"/>
          <w:szCs w:val="22"/>
        </w:rPr>
        <w:t xml:space="preserve"> </w:t>
      </w:r>
      <w:r w:rsidRPr="007672FC">
        <w:rPr>
          <w:rFonts w:ascii="Helvetica" w:hAnsi="Helvetica"/>
          <w:sz w:val="22"/>
          <w:szCs w:val="22"/>
        </w:rPr>
        <w:t>n.</w:t>
      </w:r>
      <w:r>
        <w:rPr>
          <w:rFonts w:ascii="Helvetica" w:hAnsi="Helvetica"/>
          <w:sz w:val="22"/>
          <w:szCs w:val="22"/>
        </w:rPr>
        <w:t xml:space="preserve"> </w:t>
      </w:r>
      <w:r w:rsidRPr="007672FC">
        <w:rPr>
          <w:rFonts w:ascii="Helvetica" w:hAnsi="Helvetica"/>
          <w:sz w:val="22"/>
          <w:szCs w:val="22"/>
        </w:rPr>
        <w:t>r.</w:t>
      </w:r>
      <w:r>
        <w:rPr>
          <w:rFonts w:ascii="Helvetica" w:hAnsi="Helvetica"/>
          <w:sz w:val="22"/>
          <w:szCs w:val="22"/>
        </w:rPr>
        <w:t>)</w:t>
      </w:r>
      <w:r w:rsidRPr="007672FC">
        <w:rPr>
          <w:rFonts w:ascii="Helvetica" w:hAnsi="Helvetica"/>
          <w:sz w:val="22"/>
          <w:szCs w:val="22"/>
        </w:rPr>
        <w:t xml:space="preserve">: Thomas </w:t>
      </w:r>
      <w:proofErr w:type="spellStart"/>
      <w:r w:rsidRPr="007672FC">
        <w:rPr>
          <w:rFonts w:ascii="Helvetica" w:hAnsi="Helvetica"/>
          <w:sz w:val="22"/>
          <w:szCs w:val="22"/>
        </w:rPr>
        <w:t>Antoniszyn</w:t>
      </w:r>
      <w:proofErr w:type="spellEnd"/>
      <w:r w:rsidRPr="007672FC">
        <w:rPr>
          <w:rFonts w:ascii="Helvetica" w:hAnsi="Helvetica"/>
          <w:sz w:val="22"/>
          <w:szCs w:val="22"/>
        </w:rPr>
        <w:t xml:space="preserve"> (FTTH-Projektkoordinator </w:t>
      </w:r>
      <w:proofErr w:type="spellStart"/>
      <w:r w:rsidRPr="007672FC">
        <w:rPr>
          <w:rFonts w:ascii="Helvetica" w:hAnsi="Helvetica"/>
          <w:sz w:val="22"/>
          <w:szCs w:val="22"/>
        </w:rPr>
        <w:t>Circet</w:t>
      </w:r>
      <w:proofErr w:type="spellEnd"/>
      <w:r w:rsidRPr="007672FC">
        <w:rPr>
          <w:rFonts w:ascii="Helvetica" w:hAnsi="Helvetica"/>
          <w:sz w:val="22"/>
          <w:szCs w:val="22"/>
        </w:rPr>
        <w:t xml:space="preserve"> Deutschland GmbH), Peter Kurzer (KURZERs Burghaun), Benjamin </w:t>
      </w:r>
      <w:proofErr w:type="spellStart"/>
      <w:r w:rsidRPr="007672FC">
        <w:rPr>
          <w:rFonts w:ascii="Helvetica" w:hAnsi="Helvetica"/>
          <w:sz w:val="22"/>
          <w:szCs w:val="22"/>
        </w:rPr>
        <w:t>Tschesnok</w:t>
      </w:r>
      <w:proofErr w:type="spellEnd"/>
      <w:r w:rsidRPr="007672FC">
        <w:rPr>
          <w:rFonts w:ascii="Helvetica" w:hAnsi="Helvetica"/>
          <w:sz w:val="22"/>
          <w:szCs w:val="22"/>
        </w:rPr>
        <w:t xml:space="preserve"> (Bürgermeister Hünfeld), Raphael Kupfermann (Regionalleite</w:t>
      </w:r>
      <w:r>
        <w:rPr>
          <w:rFonts w:ascii="Helvetica" w:hAnsi="Helvetica"/>
          <w:sz w:val="22"/>
          <w:szCs w:val="22"/>
        </w:rPr>
        <w:t xml:space="preserve">r </w:t>
      </w:r>
      <w:r w:rsidRPr="007672FC">
        <w:rPr>
          <w:rFonts w:ascii="Helvetica" w:hAnsi="Helvetica"/>
          <w:sz w:val="22"/>
          <w:szCs w:val="22"/>
        </w:rPr>
        <w:t xml:space="preserve">TNG), Maik Müller (Partnermanager TNG), Roland </w:t>
      </w:r>
      <w:proofErr w:type="spellStart"/>
      <w:r w:rsidRPr="007672FC">
        <w:rPr>
          <w:rFonts w:ascii="Helvetica" w:hAnsi="Helvetica"/>
          <w:sz w:val="22"/>
          <w:szCs w:val="22"/>
        </w:rPr>
        <w:t>Schnarr</w:t>
      </w:r>
      <w:proofErr w:type="spellEnd"/>
      <w:r w:rsidRPr="007672FC">
        <w:rPr>
          <w:rFonts w:ascii="Helvetica" w:hAnsi="Helvetica"/>
          <w:sz w:val="22"/>
          <w:szCs w:val="22"/>
        </w:rPr>
        <w:t xml:space="preserve"> (Bauleiter TNG)</w:t>
      </w:r>
    </w:p>
    <w:p w14:paraId="0579ADCA" w14:textId="6F23E61A" w:rsidR="00DB4C2C" w:rsidRPr="00337CA7" w:rsidRDefault="0092173B" w:rsidP="00C62E7B">
      <w:pPr>
        <w:pStyle w:val="StandardWeb"/>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br/>
      </w:r>
      <w:r w:rsidR="007E29B6" w:rsidRPr="0092173B">
        <w:rPr>
          <w:rStyle w:val="s1"/>
          <w:rFonts w:ascii="Helvetica" w:hAnsi="Helvetica" w:cs="Segoe UI"/>
          <w:b/>
          <w:bCs/>
          <w:color w:val="000000" w:themeColor="text1"/>
          <w:sz w:val="22"/>
          <w:szCs w:val="22"/>
        </w:rPr>
        <w:br/>
      </w:r>
      <w:r w:rsidR="00DB4C2C" w:rsidRPr="0092173B">
        <w:rPr>
          <w:rStyle w:val="s1"/>
          <w:rFonts w:ascii="Helvetica" w:hAnsi="Helvetica" w:cs="Segoe UI"/>
          <w:b/>
          <w:bCs/>
          <w:color w:val="000000" w:themeColor="text1"/>
          <w:sz w:val="22"/>
          <w:szCs w:val="22"/>
        </w:rPr>
        <w:t>Informationen zur TNG Stadtnetz Gm</w:t>
      </w:r>
      <w:r w:rsidR="007E29B6" w:rsidRPr="0092173B">
        <w:rPr>
          <w:rStyle w:val="s1"/>
          <w:rFonts w:ascii="Helvetica" w:hAnsi="Helvetica" w:cs="Segoe UI"/>
          <w:b/>
          <w:bCs/>
          <w:color w:val="000000" w:themeColor="text1"/>
          <w:sz w:val="22"/>
          <w:szCs w:val="22"/>
        </w:rPr>
        <w:t>bH</w:t>
      </w:r>
      <w:r w:rsidR="00DB4C2C" w:rsidRPr="0092173B">
        <w:rPr>
          <w:rStyle w:val="s1"/>
          <w:rFonts w:ascii="Helvetica" w:hAnsi="Helvetica" w:cs="Segoe UI"/>
          <w:b/>
          <w:bCs/>
          <w:color w:val="000000" w:themeColor="text1"/>
          <w:sz w:val="22"/>
          <w:szCs w:val="22"/>
        </w:rPr>
        <w:br/>
      </w:r>
      <w:r w:rsidR="00DB4C2C" w:rsidRPr="0092173B">
        <w:rPr>
          <w:rStyle w:val="s1"/>
          <w:rFonts w:ascii="Helvetica" w:hAnsi="Helvetica" w:cs="Segoe UI"/>
          <w:color w:val="000000" w:themeColor="text1"/>
          <w:sz w:val="22"/>
          <w:szCs w:val="22"/>
        </w:rPr>
        <w:t xml:space="preserve">Mit der Erfahrung aus über 25 Jahren als IT- und Telekommunikationsanbieter sind die Kernkompetenzen der TNG Stadtnetz GmbH Telekommunikation, Glasfaserausbau, IT-Systemberatung, Softwareentwicklung und Rechenzentrumsdienstleistungen. </w:t>
      </w:r>
    </w:p>
    <w:p w14:paraId="280CCDD0" w14:textId="79B767D5" w:rsidR="00DB4C2C" w:rsidRPr="0092173B" w:rsidRDefault="00DB4C2C" w:rsidP="007F2B1C">
      <w:pPr>
        <w:pStyle w:val="StandardWeb"/>
        <w:spacing w:line="360" w:lineRule="auto"/>
        <w:rPr>
          <w:rStyle w:val="s1"/>
          <w:rFonts w:ascii="Helvetica" w:hAnsi="Helvetica"/>
          <w:color w:val="000000"/>
          <w:sz w:val="22"/>
          <w:szCs w:val="22"/>
          <w:shd w:val="clear" w:color="auto" w:fill="FFFFFF"/>
        </w:rPr>
      </w:pPr>
      <w:r w:rsidRPr="0092173B">
        <w:rPr>
          <w:rStyle w:val="s1"/>
          <w:rFonts w:ascii="Helvetica" w:hAnsi="Helvetica" w:cs="Segoe UI"/>
          <w:color w:val="000000" w:themeColor="text1"/>
          <w:sz w:val="22"/>
          <w:szCs w:val="22"/>
        </w:rPr>
        <w:t>Was als IT-Start</w:t>
      </w:r>
      <w:r w:rsidR="00965805" w:rsidRPr="0092173B">
        <w:rPr>
          <w:rStyle w:val="s1"/>
          <w:rFonts w:ascii="Helvetica" w:hAnsi="Helvetica" w:cs="Segoe UI"/>
          <w:color w:val="000000" w:themeColor="text1"/>
          <w:sz w:val="22"/>
          <w:szCs w:val="22"/>
        </w:rPr>
        <w:t>u</w:t>
      </w:r>
      <w:r w:rsidRPr="0092173B">
        <w:rPr>
          <w:rStyle w:val="s1"/>
          <w:rFonts w:ascii="Helvetica" w:hAnsi="Helvetica" w:cs="Segoe UI"/>
          <w:color w:val="000000" w:themeColor="text1"/>
          <w:sz w:val="22"/>
          <w:szCs w:val="22"/>
        </w:rPr>
        <w:t>p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Dadurch gehört TNG seit 2023 in Deutschland</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zu</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 xml:space="preserve">den 20 größten Telekommunikationsanbietern gemessen an der Zahl aktiver </w:t>
      </w:r>
      <w:proofErr w:type="spellStart"/>
      <w:proofErr w:type="gramStart"/>
      <w:r w:rsidR="00660177" w:rsidRPr="0092173B">
        <w:rPr>
          <w:rStyle w:val="s1"/>
          <w:rFonts w:ascii="Helvetica" w:hAnsi="Helvetica" w:cs="Segoe UI"/>
          <w:color w:val="000000" w:themeColor="text1"/>
          <w:sz w:val="22"/>
          <w:szCs w:val="22"/>
        </w:rPr>
        <w:t>Breitbandkun</w:t>
      </w:r>
      <w:r w:rsidR="003559F8">
        <w:rPr>
          <w:rStyle w:val="s1"/>
          <w:rFonts w:ascii="Helvetica" w:hAnsi="Helvetica" w:cs="Segoe UI"/>
          <w:color w:val="000000" w:themeColor="text1"/>
          <w:sz w:val="22"/>
          <w:szCs w:val="22"/>
        </w:rPr>
        <w:t>d:innen</w:t>
      </w:r>
      <w:proofErr w:type="spellEnd"/>
      <w:proofErr w:type="gramEnd"/>
      <w:r w:rsidR="00C7096F" w:rsidRPr="0092173B">
        <w:rPr>
          <w:rStyle w:val="s1"/>
          <w:rFonts w:ascii="Helvetica" w:hAnsi="Helvetica" w:cs="Segoe UI"/>
          <w:color w:val="000000" w:themeColor="text1"/>
          <w:sz w:val="22"/>
          <w:szCs w:val="22"/>
        </w:rPr>
        <w:t xml:space="preserve">. Der Fokus liegt dabei noch immer </w:t>
      </w:r>
      <w:r w:rsidR="007F2B1C" w:rsidRPr="0092173B">
        <w:rPr>
          <w:rStyle w:val="s1"/>
          <w:rFonts w:ascii="Helvetica" w:hAnsi="Helvetica" w:cs="Segoe UI"/>
          <w:color w:val="000000" w:themeColor="text1"/>
          <w:sz w:val="22"/>
          <w:szCs w:val="22"/>
        </w:rPr>
        <w:t>darauf</w:t>
      </w:r>
      <w:r w:rsidR="00C7096F" w:rsidRPr="0092173B">
        <w:rPr>
          <w:rStyle w:val="s1"/>
          <w:rFonts w:ascii="Helvetica" w:hAnsi="Helvetica" w:cs="Segoe UI"/>
          <w:color w:val="000000" w:themeColor="text1"/>
          <w:sz w:val="22"/>
          <w:szCs w:val="22"/>
        </w:rPr>
        <w:t xml:space="preserve">, ein Unternehmen zu sein, bei dem man selbst gern </w:t>
      </w:r>
      <w:proofErr w:type="spellStart"/>
      <w:r w:rsidR="00C7096F" w:rsidRPr="0092173B">
        <w:rPr>
          <w:rStyle w:val="s1"/>
          <w:rFonts w:ascii="Helvetica" w:hAnsi="Helvetica" w:cs="Segoe UI"/>
          <w:color w:val="000000" w:themeColor="text1"/>
          <w:sz w:val="22"/>
          <w:szCs w:val="22"/>
        </w:rPr>
        <w:t>Kund:in</w:t>
      </w:r>
      <w:proofErr w:type="spellEnd"/>
      <w:r w:rsidR="00C7096F" w:rsidRPr="0092173B">
        <w:rPr>
          <w:rStyle w:val="s1"/>
          <w:rFonts w:ascii="Helvetica" w:hAnsi="Helvetica" w:cs="Segoe UI"/>
          <w:color w:val="000000" w:themeColor="text1"/>
          <w:sz w:val="22"/>
          <w:szCs w:val="22"/>
        </w:rPr>
        <w:t xml:space="preserve"> ist.</w:t>
      </w:r>
    </w:p>
    <w:p w14:paraId="0E407D95" w14:textId="4029B5C5" w:rsidR="00DB4C2C" w:rsidRPr="0092173B"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92173B">
        <w:rPr>
          <w:rStyle w:val="s1"/>
          <w:rFonts w:ascii="Helvetica" w:hAnsi="Helvetica" w:cs="Segoe UI"/>
          <w:color w:val="000000" w:themeColor="text1"/>
          <w:sz w:val="22"/>
          <w:szCs w:val="22"/>
        </w:rPr>
        <w:t xml:space="preserve">Das </w:t>
      </w:r>
      <w:r w:rsidR="00C80202" w:rsidRPr="0092173B">
        <w:rPr>
          <w:rStyle w:val="s1"/>
          <w:rFonts w:ascii="Helvetica" w:hAnsi="Helvetica" w:cs="Segoe UI"/>
          <w:color w:val="000000" w:themeColor="text1"/>
          <w:sz w:val="22"/>
          <w:szCs w:val="22"/>
        </w:rPr>
        <w:t>TNG-</w:t>
      </w:r>
      <w:r w:rsidRPr="0092173B">
        <w:rPr>
          <w:rStyle w:val="s1"/>
          <w:rFonts w:ascii="Helvetica" w:hAnsi="Helvetica" w:cs="Segoe UI"/>
          <w:color w:val="000000" w:themeColor="text1"/>
          <w:sz w:val="22"/>
          <w:szCs w:val="22"/>
        </w:rPr>
        <w:t xml:space="preserve">Angebot umfasst Telefon, VDSL- und Glasfaseranschlüsse sowie Mobilfunk und TV. Darüber hinaus ermöglichen die IT-Lösungen unter der Marke </w:t>
      </w:r>
      <w:proofErr w:type="spellStart"/>
      <w:r w:rsidRPr="0092173B">
        <w:rPr>
          <w:rStyle w:val="s1"/>
          <w:rFonts w:ascii="Helvetica" w:hAnsi="Helvetica" w:cs="Segoe UI"/>
          <w:color w:val="000000" w:themeColor="text1"/>
          <w:sz w:val="22"/>
          <w:szCs w:val="22"/>
        </w:rPr>
        <w:t>ennit</w:t>
      </w:r>
      <w:proofErr w:type="spellEnd"/>
      <w:r w:rsidRPr="0092173B">
        <w:rPr>
          <w:rStyle w:val="s1"/>
          <w:rFonts w:ascii="Helvetica" w:hAnsi="Helvetica" w:cs="Segoe UI"/>
          <w:color w:val="000000" w:themeColor="text1"/>
          <w:sz w:val="22"/>
          <w:szCs w:val="22"/>
        </w:rPr>
        <w:t xml:space="preserve"> auch eine umfassende Versorgung für den Businessbereich.</w:t>
      </w:r>
    </w:p>
    <w:p w14:paraId="5B1E6883" w14:textId="6C582E49" w:rsidR="00DB4C2C" w:rsidRPr="0092173B"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92173B">
        <w:rPr>
          <w:rStyle w:val="s1"/>
          <w:rFonts w:ascii="Helvetica" w:hAnsi="Helvetica" w:cs="Segoe UI"/>
          <w:color w:val="000000" w:themeColor="text1"/>
          <w:sz w:val="22"/>
          <w:szCs w:val="22"/>
        </w:rPr>
        <w:t>Rund 3</w:t>
      </w:r>
      <w:r w:rsidR="00A530EC" w:rsidRPr="0092173B">
        <w:rPr>
          <w:rStyle w:val="s1"/>
          <w:rFonts w:ascii="Helvetica" w:hAnsi="Helvetica" w:cs="Segoe UI"/>
          <w:color w:val="000000" w:themeColor="text1"/>
          <w:sz w:val="22"/>
          <w:szCs w:val="22"/>
        </w:rPr>
        <w:t>8</w:t>
      </w:r>
      <w:r w:rsidRPr="0092173B">
        <w:rPr>
          <w:rStyle w:val="s1"/>
          <w:rFonts w:ascii="Helvetica" w:hAnsi="Helvetica" w:cs="Segoe UI"/>
          <w:color w:val="000000" w:themeColor="text1"/>
          <w:sz w:val="22"/>
          <w:szCs w:val="22"/>
        </w:rPr>
        <w:t xml:space="preserve">0 </w:t>
      </w:r>
      <w:proofErr w:type="gramStart"/>
      <w:r w:rsidRPr="0092173B">
        <w:rPr>
          <w:rStyle w:val="s1"/>
          <w:rFonts w:ascii="Helvetica" w:hAnsi="Helvetica" w:cs="Segoe UI"/>
          <w:color w:val="000000" w:themeColor="text1"/>
          <w:sz w:val="22"/>
          <w:szCs w:val="22"/>
        </w:rPr>
        <w:t>Mitarbeiter:innen</w:t>
      </w:r>
      <w:proofErr w:type="gramEnd"/>
      <w:r w:rsidRPr="0092173B">
        <w:rPr>
          <w:rStyle w:val="s1"/>
          <w:rFonts w:ascii="Helvetica" w:hAnsi="Helvetica" w:cs="Segoe UI"/>
          <w:color w:val="000000" w:themeColor="text1"/>
          <w:sz w:val="22"/>
          <w:szCs w:val="22"/>
        </w:rPr>
        <w:t xml:space="preserve"> arbeiten an den Standorten in Kiel, Felde</w:t>
      </w:r>
      <w:r w:rsidR="00A530EC" w:rsidRPr="0092173B">
        <w:rPr>
          <w:rStyle w:val="s1"/>
          <w:rFonts w:ascii="Helvetica" w:hAnsi="Helvetica" w:cs="Segoe UI"/>
          <w:color w:val="000000" w:themeColor="text1"/>
          <w:sz w:val="22"/>
          <w:szCs w:val="22"/>
        </w:rPr>
        <w:t>,</w:t>
      </w:r>
      <w:r w:rsidRPr="0092173B">
        <w:rPr>
          <w:rStyle w:val="s1"/>
          <w:rFonts w:ascii="Helvetica" w:hAnsi="Helvetica" w:cs="Segoe UI"/>
          <w:color w:val="000000" w:themeColor="text1"/>
          <w:sz w:val="22"/>
          <w:szCs w:val="22"/>
        </w:rPr>
        <w:t xml:space="preserve"> Hessen</w:t>
      </w:r>
      <w:r w:rsidR="00A530EC" w:rsidRPr="0092173B">
        <w:rPr>
          <w:rStyle w:val="s1"/>
          <w:rFonts w:ascii="Helvetica" w:hAnsi="Helvetica" w:cs="Segoe UI"/>
          <w:color w:val="000000" w:themeColor="text1"/>
          <w:sz w:val="22"/>
          <w:szCs w:val="22"/>
        </w:rPr>
        <w:t xml:space="preserve"> und Baden-Württemberg</w:t>
      </w:r>
      <w:r w:rsidRPr="0092173B">
        <w:rPr>
          <w:rStyle w:val="s1"/>
          <w:rFonts w:ascii="Helvetica" w:hAnsi="Helvetica" w:cs="Segoe UI"/>
          <w:color w:val="000000" w:themeColor="text1"/>
          <w:sz w:val="22"/>
          <w:szCs w:val="22"/>
        </w:rPr>
        <w:t xml:space="preserve"> daran Menschen miteinander zu verbinden.</w:t>
      </w:r>
    </w:p>
    <w:p w14:paraId="389C49F3" w14:textId="77777777" w:rsidR="00DB4C2C" w:rsidRPr="0092173B" w:rsidRDefault="00DB4C2C" w:rsidP="00DB4C2C">
      <w:pPr>
        <w:spacing w:line="360" w:lineRule="auto"/>
        <w:rPr>
          <w:rFonts w:ascii="Helvetica" w:hAnsi="Helvetica" w:cstheme="minorHAnsi"/>
          <w:sz w:val="22"/>
          <w:szCs w:val="22"/>
        </w:rPr>
      </w:pPr>
    </w:p>
    <w:p w14:paraId="5ECDB961" w14:textId="77777777" w:rsidR="00DB4C2C" w:rsidRPr="0092173B" w:rsidRDefault="00DB4C2C" w:rsidP="00DB4C2C">
      <w:pPr>
        <w:spacing w:line="360" w:lineRule="auto"/>
        <w:rPr>
          <w:rFonts w:ascii="Helvetica" w:hAnsi="Helvetica" w:cstheme="minorHAnsi"/>
          <w:sz w:val="22"/>
          <w:szCs w:val="22"/>
        </w:rPr>
      </w:pPr>
    </w:p>
    <w:p w14:paraId="154DB0BB" w14:textId="77777777" w:rsidR="00DB4C2C" w:rsidRPr="0092173B" w:rsidRDefault="00DB4C2C" w:rsidP="00DB4C2C">
      <w:pPr>
        <w:pStyle w:val="Text"/>
        <w:jc w:val="both"/>
        <w:outlineLvl w:val="0"/>
        <w:rPr>
          <w:rFonts w:cs="Arial"/>
          <w:b/>
          <w:bCs/>
          <w:color w:val="000000" w:themeColor="text1"/>
        </w:rPr>
      </w:pPr>
      <w:r w:rsidRPr="0092173B">
        <w:rPr>
          <w:rFonts w:cs="Arial"/>
          <w:b/>
          <w:bCs/>
          <w:color w:val="000000" w:themeColor="text1"/>
        </w:rPr>
        <w:t>TNG Stadtnetz GmbH</w:t>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t>Pressekontakt:</w:t>
      </w:r>
    </w:p>
    <w:p w14:paraId="6081BE63" w14:textId="77777777" w:rsidR="00DB4C2C" w:rsidRPr="0092173B" w:rsidRDefault="00DB4C2C" w:rsidP="00DB4C2C">
      <w:pPr>
        <w:pStyle w:val="Text"/>
        <w:ind w:right="0"/>
        <w:jc w:val="both"/>
        <w:outlineLvl w:val="0"/>
        <w:rPr>
          <w:rFonts w:cs="Arial"/>
          <w:color w:val="000000" w:themeColor="text1"/>
          <w:lang w:val="en-US"/>
        </w:rPr>
      </w:pPr>
      <w:r w:rsidRPr="0092173B">
        <w:rPr>
          <w:rFonts w:cs="Arial"/>
          <w:color w:val="000000" w:themeColor="text1"/>
        </w:rPr>
        <w:t xml:space="preserve">Gerhard-Fröhler-Str. </w:t>
      </w:r>
      <w:r w:rsidRPr="0092173B">
        <w:rPr>
          <w:rFonts w:cs="Arial"/>
          <w:color w:val="000000" w:themeColor="text1"/>
          <w:lang w:val="en-US"/>
        </w:rPr>
        <w:t>12</w:t>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t xml:space="preserve">Bettina </w:t>
      </w:r>
      <w:proofErr w:type="spellStart"/>
      <w:r w:rsidRPr="0092173B">
        <w:rPr>
          <w:rFonts w:cs="Arial"/>
          <w:color w:val="000000" w:themeColor="text1"/>
          <w:lang w:val="en-US"/>
        </w:rPr>
        <w:t>Büll</w:t>
      </w:r>
      <w:proofErr w:type="spellEnd"/>
      <w:r w:rsidRPr="0092173B">
        <w:rPr>
          <w:rFonts w:cs="Arial"/>
          <w:color w:val="000000" w:themeColor="text1"/>
          <w:lang w:val="en-US"/>
        </w:rPr>
        <w:t>, Marketing</w:t>
      </w:r>
    </w:p>
    <w:p w14:paraId="79C7E901" w14:textId="719C755C" w:rsidR="00DB4C2C" w:rsidRPr="0092173B" w:rsidRDefault="00DB4C2C" w:rsidP="002E0C17">
      <w:pPr>
        <w:pStyle w:val="Text"/>
        <w:jc w:val="both"/>
        <w:outlineLvl w:val="0"/>
        <w:rPr>
          <w:rFonts w:cs="Arial"/>
          <w:color w:val="000000" w:themeColor="text1"/>
          <w:lang w:val="en-US"/>
        </w:rPr>
      </w:pPr>
      <w:r w:rsidRPr="0092173B">
        <w:rPr>
          <w:rFonts w:cs="Arial"/>
          <w:color w:val="000000" w:themeColor="text1"/>
          <w:lang w:val="en-US"/>
        </w:rPr>
        <w:t>24106 Kiel</w:t>
      </w:r>
      <w:r w:rsidR="001E4C54"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hyperlink r:id="rId7" w:history="1">
        <w:r w:rsidRPr="0092173B">
          <w:rPr>
            <w:rStyle w:val="Hyperlink"/>
            <w:rFonts w:cs="Arial"/>
            <w:lang w:val="en-US"/>
          </w:rPr>
          <w:t>presse@tng.de</w:t>
        </w:r>
      </w:hyperlink>
    </w:p>
    <w:sectPr w:rsidR="00DB4C2C" w:rsidRPr="0092173B" w:rsidSect="00D304C2">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49CFF" w14:textId="77777777" w:rsidR="002E7B33" w:rsidRDefault="002E7B33">
      <w:r>
        <w:separator/>
      </w:r>
    </w:p>
  </w:endnote>
  <w:endnote w:type="continuationSeparator" w:id="0">
    <w:p w14:paraId="5DBFE367" w14:textId="77777777" w:rsidR="002E7B33" w:rsidRDefault="002E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0DC8F" w14:textId="77777777" w:rsidR="002E7B33" w:rsidRDefault="002E7B33">
      <w:r>
        <w:separator/>
      </w:r>
    </w:p>
  </w:footnote>
  <w:footnote w:type="continuationSeparator" w:id="0">
    <w:p w14:paraId="6677E67A" w14:textId="77777777" w:rsidR="002E7B33" w:rsidRDefault="002E7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E6B3" w14:textId="77777777" w:rsidR="00133BBF"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276388">
    <w:pPr>
      <w:pStyle w:val="Kopf-undFuzeilen"/>
      <w:tabs>
        <w:tab w:val="clear" w:pos="9020"/>
        <w:tab w:val="center" w:pos="4819"/>
        <w:tab w:val="right" w:pos="9638"/>
      </w:tabs>
      <w:jc w:val="right"/>
    </w:pPr>
  </w:p>
  <w:p w14:paraId="0EE74B9D" w14:textId="77777777"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E2908"/>
    <w:multiLevelType w:val="hybridMultilevel"/>
    <w:tmpl w:val="DD7A40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0772757">
    <w:abstractNumId w:val="1"/>
  </w:num>
  <w:num w:numId="2" w16cid:durableId="120953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2C"/>
    <w:rsid w:val="00001FF1"/>
    <w:rsid w:val="00022DB9"/>
    <w:rsid w:val="00036A4C"/>
    <w:rsid w:val="00037070"/>
    <w:rsid w:val="000375BA"/>
    <w:rsid w:val="00043035"/>
    <w:rsid w:val="00060DD0"/>
    <w:rsid w:val="000719E2"/>
    <w:rsid w:val="000749B2"/>
    <w:rsid w:val="00075DE9"/>
    <w:rsid w:val="00076204"/>
    <w:rsid w:val="00080945"/>
    <w:rsid w:val="000930AB"/>
    <w:rsid w:val="00096195"/>
    <w:rsid w:val="000A6C46"/>
    <w:rsid w:val="000B6039"/>
    <w:rsid w:val="000F3183"/>
    <w:rsid w:val="000F7112"/>
    <w:rsid w:val="000F7350"/>
    <w:rsid w:val="0010020A"/>
    <w:rsid w:val="0010202F"/>
    <w:rsid w:val="0012105B"/>
    <w:rsid w:val="00133BBF"/>
    <w:rsid w:val="00135690"/>
    <w:rsid w:val="00146183"/>
    <w:rsid w:val="00146C6E"/>
    <w:rsid w:val="00176101"/>
    <w:rsid w:val="00181409"/>
    <w:rsid w:val="001D2E7B"/>
    <w:rsid w:val="001D6842"/>
    <w:rsid w:val="001E48C4"/>
    <w:rsid w:val="001E4C54"/>
    <w:rsid w:val="001F5153"/>
    <w:rsid w:val="001F6924"/>
    <w:rsid w:val="00207DA0"/>
    <w:rsid w:val="0024097A"/>
    <w:rsid w:val="00245234"/>
    <w:rsid w:val="0024593A"/>
    <w:rsid w:val="00252B42"/>
    <w:rsid w:val="00253530"/>
    <w:rsid w:val="002834D7"/>
    <w:rsid w:val="002954BE"/>
    <w:rsid w:val="00295D6E"/>
    <w:rsid w:val="002A3FD5"/>
    <w:rsid w:val="002C275C"/>
    <w:rsid w:val="002E0C17"/>
    <w:rsid w:val="002E7B33"/>
    <w:rsid w:val="00317E5F"/>
    <w:rsid w:val="00337CA7"/>
    <w:rsid w:val="003559F8"/>
    <w:rsid w:val="003623D4"/>
    <w:rsid w:val="003B2F89"/>
    <w:rsid w:val="003D37CA"/>
    <w:rsid w:val="004001EE"/>
    <w:rsid w:val="004217FE"/>
    <w:rsid w:val="00444B77"/>
    <w:rsid w:val="0047072F"/>
    <w:rsid w:val="004A107A"/>
    <w:rsid w:val="004A5557"/>
    <w:rsid w:val="004B73CA"/>
    <w:rsid w:val="004D3DC3"/>
    <w:rsid w:val="004D546C"/>
    <w:rsid w:val="004E1C7D"/>
    <w:rsid w:val="004E68D0"/>
    <w:rsid w:val="0050435C"/>
    <w:rsid w:val="00512DE4"/>
    <w:rsid w:val="0053216D"/>
    <w:rsid w:val="00532D2A"/>
    <w:rsid w:val="005355B0"/>
    <w:rsid w:val="005360C2"/>
    <w:rsid w:val="00536659"/>
    <w:rsid w:val="0054091F"/>
    <w:rsid w:val="00542366"/>
    <w:rsid w:val="005542CD"/>
    <w:rsid w:val="00563618"/>
    <w:rsid w:val="00595608"/>
    <w:rsid w:val="00596DC2"/>
    <w:rsid w:val="005A2C4E"/>
    <w:rsid w:val="005C7BBA"/>
    <w:rsid w:val="005D6C11"/>
    <w:rsid w:val="005E68F0"/>
    <w:rsid w:val="00610E98"/>
    <w:rsid w:val="006414C2"/>
    <w:rsid w:val="00660177"/>
    <w:rsid w:val="0068065D"/>
    <w:rsid w:val="00681A6D"/>
    <w:rsid w:val="0068308B"/>
    <w:rsid w:val="00684638"/>
    <w:rsid w:val="00686503"/>
    <w:rsid w:val="0068740F"/>
    <w:rsid w:val="006921CD"/>
    <w:rsid w:val="006A695A"/>
    <w:rsid w:val="006B1106"/>
    <w:rsid w:val="006B464F"/>
    <w:rsid w:val="006D60B6"/>
    <w:rsid w:val="006F4C78"/>
    <w:rsid w:val="00703CD8"/>
    <w:rsid w:val="00706638"/>
    <w:rsid w:val="00727EFD"/>
    <w:rsid w:val="0073213A"/>
    <w:rsid w:val="007345B8"/>
    <w:rsid w:val="007418AF"/>
    <w:rsid w:val="00746A58"/>
    <w:rsid w:val="007637BB"/>
    <w:rsid w:val="007672FC"/>
    <w:rsid w:val="00771CC1"/>
    <w:rsid w:val="007748C1"/>
    <w:rsid w:val="00775EE7"/>
    <w:rsid w:val="00796C26"/>
    <w:rsid w:val="007C3EB5"/>
    <w:rsid w:val="007E29B6"/>
    <w:rsid w:val="007F0C4A"/>
    <w:rsid w:val="007F2B1C"/>
    <w:rsid w:val="007F2DD5"/>
    <w:rsid w:val="008134B4"/>
    <w:rsid w:val="00836000"/>
    <w:rsid w:val="008409D4"/>
    <w:rsid w:val="0084182C"/>
    <w:rsid w:val="00843646"/>
    <w:rsid w:val="00871161"/>
    <w:rsid w:val="008C1209"/>
    <w:rsid w:val="008F0099"/>
    <w:rsid w:val="0092173B"/>
    <w:rsid w:val="0092411A"/>
    <w:rsid w:val="00930CE9"/>
    <w:rsid w:val="009358DD"/>
    <w:rsid w:val="0094024C"/>
    <w:rsid w:val="0095434C"/>
    <w:rsid w:val="00965805"/>
    <w:rsid w:val="00966E78"/>
    <w:rsid w:val="0097735E"/>
    <w:rsid w:val="009B30F3"/>
    <w:rsid w:val="009B753B"/>
    <w:rsid w:val="009E61A0"/>
    <w:rsid w:val="009F07D3"/>
    <w:rsid w:val="00A06EF8"/>
    <w:rsid w:val="00A21DDE"/>
    <w:rsid w:val="00A337AA"/>
    <w:rsid w:val="00A41C1B"/>
    <w:rsid w:val="00A5200A"/>
    <w:rsid w:val="00A530EC"/>
    <w:rsid w:val="00A722E6"/>
    <w:rsid w:val="00A72425"/>
    <w:rsid w:val="00A84379"/>
    <w:rsid w:val="00AA2D50"/>
    <w:rsid w:val="00AA7704"/>
    <w:rsid w:val="00AB5F84"/>
    <w:rsid w:val="00AD3D63"/>
    <w:rsid w:val="00AF2B47"/>
    <w:rsid w:val="00B01875"/>
    <w:rsid w:val="00B14432"/>
    <w:rsid w:val="00B341DB"/>
    <w:rsid w:val="00B34674"/>
    <w:rsid w:val="00B406AB"/>
    <w:rsid w:val="00B456CB"/>
    <w:rsid w:val="00B53C0C"/>
    <w:rsid w:val="00B73B27"/>
    <w:rsid w:val="00BA3F66"/>
    <w:rsid w:val="00BA568C"/>
    <w:rsid w:val="00BA7F64"/>
    <w:rsid w:val="00BB34C5"/>
    <w:rsid w:val="00BC3A7B"/>
    <w:rsid w:val="00BE7FCD"/>
    <w:rsid w:val="00BF0102"/>
    <w:rsid w:val="00C0708C"/>
    <w:rsid w:val="00C16AB0"/>
    <w:rsid w:val="00C2690C"/>
    <w:rsid w:val="00C378C4"/>
    <w:rsid w:val="00C40AA0"/>
    <w:rsid w:val="00C56BBE"/>
    <w:rsid w:val="00C60590"/>
    <w:rsid w:val="00C62E7B"/>
    <w:rsid w:val="00C67A14"/>
    <w:rsid w:val="00C7096F"/>
    <w:rsid w:val="00C80202"/>
    <w:rsid w:val="00C82E9D"/>
    <w:rsid w:val="00C913CA"/>
    <w:rsid w:val="00CD238C"/>
    <w:rsid w:val="00CE4062"/>
    <w:rsid w:val="00CF1FA9"/>
    <w:rsid w:val="00CF35FC"/>
    <w:rsid w:val="00CF656E"/>
    <w:rsid w:val="00D03FE0"/>
    <w:rsid w:val="00D10832"/>
    <w:rsid w:val="00D15E62"/>
    <w:rsid w:val="00D20EB7"/>
    <w:rsid w:val="00D23F1E"/>
    <w:rsid w:val="00D304C2"/>
    <w:rsid w:val="00D42061"/>
    <w:rsid w:val="00D45F34"/>
    <w:rsid w:val="00D46A6B"/>
    <w:rsid w:val="00D545B6"/>
    <w:rsid w:val="00D738E5"/>
    <w:rsid w:val="00DB4C2C"/>
    <w:rsid w:val="00DD7159"/>
    <w:rsid w:val="00E21178"/>
    <w:rsid w:val="00E2122C"/>
    <w:rsid w:val="00E2309F"/>
    <w:rsid w:val="00E27F31"/>
    <w:rsid w:val="00E316E3"/>
    <w:rsid w:val="00E40902"/>
    <w:rsid w:val="00E476F2"/>
    <w:rsid w:val="00E50CD2"/>
    <w:rsid w:val="00E56DAE"/>
    <w:rsid w:val="00E61042"/>
    <w:rsid w:val="00E662E4"/>
    <w:rsid w:val="00E71690"/>
    <w:rsid w:val="00E830EC"/>
    <w:rsid w:val="00E857D5"/>
    <w:rsid w:val="00EB1DAC"/>
    <w:rsid w:val="00EB4311"/>
    <w:rsid w:val="00EB4C57"/>
    <w:rsid w:val="00EE7AAC"/>
    <w:rsid w:val="00F06E4C"/>
    <w:rsid w:val="00F21082"/>
    <w:rsid w:val="00F42331"/>
    <w:rsid w:val="00F7725C"/>
    <w:rsid w:val="00F87124"/>
    <w:rsid w:val="00FC7559"/>
    <w:rsid w:val="00FD0481"/>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customStyle="1" w:styleId="NichtaufgelsteErwhnung1">
    <w:name w:val="Nicht aufgelöste Erwähnung1"/>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 w:type="character" w:customStyle="1" w:styleId="apple-converted-space">
    <w:name w:val="apple-converted-space"/>
    <w:basedOn w:val="Absatz-Standardschriftart"/>
    <w:rsid w:val="007E2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794759580">
      <w:bodyDiv w:val="1"/>
      <w:marLeft w:val="0"/>
      <w:marRight w:val="0"/>
      <w:marTop w:val="0"/>
      <w:marBottom w:val="0"/>
      <w:divBdr>
        <w:top w:val="none" w:sz="0" w:space="0" w:color="auto"/>
        <w:left w:val="none" w:sz="0" w:space="0" w:color="auto"/>
        <w:bottom w:val="none" w:sz="0" w:space="0" w:color="auto"/>
        <w:right w:val="none" w:sz="0" w:space="0" w:color="auto"/>
      </w:divBdr>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3249</Characters>
  <Application>Microsoft Office Word</Application>
  <DocSecurity>0</DocSecurity>
  <Lines>53</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4</cp:revision>
  <cp:lastPrinted>2024-12-18T12:31:00Z</cp:lastPrinted>
  <dcterms:created xsi:type="dcterms:W3CDTF">2024-12-18T12:31:00Z</dcterms:created>
  <dcterms:modified xsi:type="dcterms:W3CDTF">2024-12-18T12:39:00Z</dcterms:modified>
</cp:coreProperties>
</file>