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046901">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046901">
      <w:pPr>
        <w:pStyle w:val="Text"/>
        <w:ind w:right="142"/>
        <w:rPr>
          <w:rFonts w:asciiTheme="minorHAnsi" w:hAnsiTheme="minorHAnsi" w:cs="Arial"/>
          <w:b/>
          <w:color w:val="000000" w:themeColor="text1"/>
          <w:sz w:val="24"/>
          <w:szCs w:val="24"/>
        </w:rPr>
      </w:pPr>
    </w:p>
    <w:p w14:paraId="401B713B" w14:textId="235BC9B3" w:rsidR="00C17369" w:rsidRPr="008E5967" w:rsidRDefault="00A92640" w:rsidP="00046901">
      <w:pPr>
        <w:spacing w:line="360" w:lineRule="auto"/>
        <w:rPr>
          <w:rFonts w:asciiTheme="minorHAnsi" w:hAnsiTheme="minorHAnsi" w:cs="Arial"/>
          <w:b/>
          <w:color w:val="000000" w:themeColor="text1"/>
        </w:rPr>
      </w:pPr>
      <w:r>
        <w:rPr>
          <w:rFonts w:asciiTheme="minorHAnsi" w:hAnsiTheme="minorHAnsi" w:cs="Arial"/>
          <w:b/>
          <w:color w:val="000000" w:themeColor="text1"/>
        </w:rPr>
        <w:t>Auszeichnung für Einsatz um Glasfaserausbau für Ulf Kämpfer</w:t>
      </w:r>
    </w:p>
    <w:p w14:paraId="44F33449" w14:textId="77777777" w:rsidR="00871C06" w:rsidRDefault="00871C06" w:rsidP="00046901">
      <w:pPr>
        <w:spacing w:line="360" w:lineRule="auto"/>
        <w:rPr>
          <w:rStyle w:val="s1"/>
          <w:rFonts w:asciiTheme="minorHAnsi" w:hAnsiTheme="minorHAnsi" w:cs="Segoe UI"/>
          <w:color w:val="000000" w:themeColor="text1"/>
          <w:sz w:val="22"/>
          <w:szCs w:val="22"/>
        </w:rPr>
      </w:pPr>
    </w:p>
    <w:p w14:paraId="1D6796CD" w14:textId="278280C1" w:rsidR="00A300D4" w:rsidRDefault="00B83F38" w:rsidP="00046901">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2D5973">
        <w:rPr>
          <w:rStyle w:val="s1"/>
          <w:rFonts w:asciiTheme="minorHAnsi" w:hAnsiTheme="minorHAnsi" w:cs="Segoe UI"/>
          <w:color w:val="000000" w:themeColor="text1"/>
          <w:sz w:val="22"/>
          <w:szCs w:val="22"/>
        </w:rPr>
        <w:t>21</w:t>
      </w:r>
      <w:r w:rsidRPr="00B83F38">
        <w:rPr>
          <w:rStyle w:val="s1"/>
          <w:rFonts w:asciiTheme="minorHAnsi" w:hAnsiTheme="minorHAnsi" w:cs="Segoe UI"/>
          <w:color w:val="000000" w:themeColor="text1"/>
          <w:sz w:val="22"/>
          <w:szCs w:val="22"/>
        </w:rPr>
        <w:t>.0</w:t>
      </w:r>
      <w:r w:rsidR="00AC068B">
        <w:rPr>
          <w:rStyle w:val="s1"/>
          <w:rFonts w:asciiTheme="minorHAnsi" w:hAnsiTheme="minorHAnsi" w:cs="Segoe UI"/>
          <w:color w:val="000000" w:themeColor="text1"/>
          <w:sz w:val="22"/>
          <w:szCs w:val="22"/>
        </w:rPr>
        <w:t>3</w:t>
      </w:r>
      <w:r w:rsidRPr="00B83F38">
        <w:rPr>
          <w:rStyle w:val="s1"/>
          <w:rFonts w:asciiTheme="minorHAnsi" w:hAnsiTheme="minorHAnsi" w:cs="Segoe UI"/>
          <w:color w:val="000000" w:themeColor="text1"/>
          <w:sz w:val="22"/>
          <w:szCs w:val="22"/>
        </w:rPr>
        <w:t>.202</w:t>
      </w:r>
      <w:r w:rsidR="00494D43">
        <w:rPr>
          <w:rStyle w:val="s1"/>
          <w:rFonts w:asciiTheme="minorHAnsi" w:hAnsiTheme="minorHAnsi" w:cs="Segoe UI"/>
          <w:color w:val="000000" w:themeColor="text1"/>
          <w:sz w:val="22"/>
          <w:szCs w:val="22"/>
        </w:rPr>
        <w:t>2</w:t>
      </w:r>
      <w:r w:rsidRPr="00B83F38">
        <w:rPr>
          <w:rStyle w:val="s1"/>
          <w:rFonts w:asciiTheme="minorHAnsi" w:hAnsiTheme="minorHAnsi" w:cs="Segoe UI"/>
          <w:color w:val="000000" w:themeColor="text1"/>
          <w:sz w:val="22"/>
          <w:szCs w:val="22"/>
        </w:rPr>
        <w:t xml:space="preserve"> </w:t>
      </w:r>
      <w:r w:rsidR="000414E2" w:rsidRPr="00571E8C">
        <w:rPr>
          <w:rStyle w:val="s1"/>
          <w:rFonts w:asciiTheme="minorHAnsi" w:hAnsiTheme="minorHAnsi" w:cs="Segoe UI"/>
          <w:color w:val="000000" w:themeColor="text1"/>
          <w:sz w:val="22"/>
          <w:szCs w:val="22"/>
        </w:rPr>
        <w:t>–</w:t>
      </w:r>
      <w:r w:rsidR="000414E2">
        <w:rPr>
          <w:rStyle w:val="s1"/>
          <w:rFonts w:asciiTheme="minorHAnsi" w:hAnsiTheme="minorHAnsi" w:cs="Segoe UI"/>
          <w:color w:val="000000" w:themeColor="text1"/>
          <w:sz w:val="22"/>
          <w:szCs w:val="22"/>
        </w:rPr>
        <w:t xml:space="preserve"> </w:t>
      </w:r>
      <w:r w:rsidR="00B04754">
        <w:rPr>
          <w:rStyle w:val="s1"/>
          <w:rFonts w:asciiTheme="minorHAnsi" w:hAnsiTheme="minorHAnsi" w:cs="Segoe UI"/>
          <w:color w:val="000000" w:themeColor="text1"/>
          <w:sz w:val="22"/>
          <w:szCs w:val="22"/>
        </w:rPr>
        <w:t xml:space="preserve">Das Thema Glasfaserausbau ist in Kiel und Umgebung mittlerweile in nahezu aller Munde. Die TNG Stadtnetz GmbH bereitet den Ausbau in mehr als 20 Stadtteilen und Gemeinden in und um Kiel vor. Dazu kommen Aktivitäten weiterer Telekommunikationsanbieter in mehreren Stadtgebieten. An der Entstehung dieser </w:t>
      </w:r>
      <w:r w:rsidR="00A300D4">
        <w:rPr>
          <w:rStyle w:val="s1"/>
          <w:rFonts w:asciiTheme="minorHAnsi" w:hAnsiTheme="minorHAnsi" w:cs="Segoe UI"/>
          <w:color w:val="000000" w:themeColor="text1"/>
          <w:sz w:val="22"/>
          <w:szCs w:val="22"/>
        </w:rPr>
        <w:t>Infrastrukturprojekte für die Zukunft der Landeshauptstadt war dabei auch Oberbürgermeister Dr. Ulf Kämpfer von Beginn an maßgeblich beteiligt. Eine Bundesförderung ist im städtischen, als derzeit gut versorgt geltenden Gebiet nicht möglich</w:t>
      </w:r>
      <w:r w:rsidR="00CA4F37">
        <w:rPr>
          <w:rStyle w:val="s1"/>
          <w:rFonts w:asciiTheme="minorHAnsi" w:hAnsiTheme="minorHAnsi" w:cs="Segoe UI"/>
          <w:color w:val="000000" w:themeColor="text1"/>
          <w:sz w:val="22"/>
          <w:szCs w:val="22"/>
        </w:rPr>
        <w:t>. Darum unterstützt die Stadt und allen voran Dr. Kämpfer den flächendeckenden Ausbau durch TNG</w:t>
      </w:r>
      <w:r w:rsidR="00D7360B">
        <w:rPr>
          <w:rStyle w:val="s1"/>
          <w:rFonts w:asciiTheme="minorHAnsi" w:hAnsiTheme="minorHAnsi" w:cs="Segoe UI"/>
          <w:color w:val="000000" w:themeColor="text1"/>
          <w:sz w:val="22"/>
          <w:szCs w:val="22"/>
        </w:rPr>
        <w:t xml:space="preserve"> und weitere Unternehmen </w:t>
      </w:r>
      <w:r w:rsidR="00CA4F37">
        <w:rPr>
          <w:rStyle w:val="s1"/>
          <w:rFonts w:asciiTheme="minorHAnsi" w:hAnsiTheme="minorHAnsi" w:cs="Segoe UI"/>
          <w:color w:val="000000" w:themeColor="text1"/>
          <w:sz w:val="22"/>
          <w:szCs w:val="22"/>
        </w:rPr>
        <w:t>durch Kommunikation und Koordination mit dem Tiefbauamt oder auch bei Themen wie der Flächensuche für Netz</w:t>
      </w:r>
      <w:r w:rsidR="009222F8">
        <w:rPr>
          <w:rStyle w:val="s1"/>
          <w:rFonts w:asciiTheme="minorHAnsi" w:hAnsiTheme="minorHAnsi" w:cs="Segoe UI"/>
          <w:color w:val="000000" w:themeColor="text1"/>
          <w:sz w:val="22"/>
          <w:szCs w:val="22"/>
        </w:rPr>
        <w:t xml:space="preserve">knotenpunkte (Points </w:t>
      </w:r>
      <w:proofErr w:type="spellStart"/>
      <w:r w:rsidR="009222F8">
        <w:rPr>
          <w:rStyle w:val="s1"/>
          <w:rFonts w:asciiTheme="minorHAnsi" w:hAnsiTheme="minorHAnsi" w:cs="Segoe UI"/>
          <w:color w:val="000000" w:themeColor="text1"/>
          <w:sz w:val="22"/>
          <w:szCs w:val="22"/>
        </w:rPr>
        <w:t>of</w:t>
      </w:r>
      <w:proofErr w:type="spellEnd"/>
      <w:r w:rsidR="009222F8">
        <w:rPr>
          <w:rStyle w:val="s1"/>
          <w:rFonts w:asciiTheme="minorHAnsi" w:hAnsiTheme="minorHAnsi" w:cs="Segoe UI"/>
          <w:color w:val="000000" w:themeColor="text1"/>
          <w:sz w:val="22"/>
          <w:szCs w:val="22"/>
        </w:rPr>
        <w:t xml:space="preserve"> Presence).</w:t>
      </w:r>
    </w:p>
    <w:p w14:paraId="25C7763A" w14:textId="19750D1D" w:rsidR="009222F8" w:rsidRDefault="009222F8" w:rsidP="00046901">
      <w:pPr>
        <w:spacing w:line="360" w:lineRule="auto"/>
        <w:rPr>
          <w:rStyle w:val="s1"/>
          <w:rFonts w:asciiTheme="minorHAnsi" w:hAnsiTheme="minorHAnsi" w:cs="Segoe UI"/>
          <w:color w:val="000000" w:themeColor="text1"/>
          <w:sz w:val="22"/>
          <w:szCs w:val="22"/>
        </w:rPr>
      </w:pPr>
    </w:p>
    <w:p w14:paraId="25F97425" w14:textId="0604A07B" w:rsidR="00FD7447" w:rsidRDefault="009222F8" w:rsidP="00046901">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Am Donnerstagvormittag zeichnete daher der Bundesverband Breitbandkommunikation e.V. (BREKO), dem auch die Kieler TNG Stadtnetz GmbH angehört, den Oberbürgermeister f</w:t>
      </w:r>
      <w:r w:rsidR="00A300D4">
        <w:rPr>
          <w:rStyle w:val="s1"/>
          <w:rFonts w:asciiTheme="minorHAnsi" w:hAnsiTheme="minorHAnsi" w:cs="Segoe UI"/>
          <w:color w:val="000000" w:themeColor="text1"/>
          <w:sz w:val="22"/>
          <w:szCs w:val="22"/>
        </w:rPr>
        <w:t>ür dieses Engagement für den Breitbandausbau</w:t>
      </w:r>
      <w:r>
        <w:rPr>
          <w:rStyle w:val="s1"/>
          <w:rFonts w:asciiTheme="minorHAnsi" w:hAnsiTheme="minorHAnsi" w:cs="Segoe UI"/>
          <w:color w:val="000000" w:themeColor="text1"/>
          <w:sz w:val="22"/>
          <w:szCs w:val="22"/>
        </w:rPr>
        <w:t xml:space="preserve"> aus.</w:t>
      </w:r>
    </w:p>
    <w:p w14:paraId="7A8D4335" w14:textId="5E371688" w:rsidR="009222F8" w:rsidRPr="00266984" w:rsidRDefault="00266984" w:rsidP="00046901">
      <w:pPr>
        <w:spacing w:line="360" w:lineRule="auto"/>
        <w:rPr>
          <w:rStyle w:val="s1"/>
          <w:rFonts w:ascii="Helvetica" w:hAnsi="Helvetica"/>
          <w:sz w:val="22"/>
          <w:szCs w:val="22"/>
        </w:rPr>
      </w:pPr>
      <w:r>
        <w:rPr>
          <w:rStyle w:val="s1"/>
          <w:rFonts w:asciiTheme="minorHAnsi" w:hAnsiTheme="minorHAnsi" w:cs="Segoe UI"/>
          <w:color w:val="000000" w:themeColor="text1"/>
          <w:sz w:val="22"/>
          <w:szCs w:val="22"/>
        </w:rPr>
        <w:t xml:space="preserve">„Dr. Kämpfer und die Stadt Kiel haben die Bedeutung des Glasfaserausbaus nicht nur erkannt, sondern betonen sie und sind ein starker Partner für uns“, sagte TNG-Geschäftsführer Dr. Sven </w:t>
      </w:r>
      <w:proofErr w:type="spellStart"/>
      <w:r>
        <w:rPr>
          <w:rStyle w:val="s1"/>
          <w:rFonts w:asciiTheme="minorHAnsi" w:hAnsiTheme="minorHAnsi" w:cs="Segoe UI"/>
          <w:color w:val="000000" w:themeColor="text1"/>
          <w:sz w:val="22"/>
          <w:szCs w:val="22"/>
        </w:rPr>
        <w:t>Willert</w:t>
      </w:r>
      <w:proofErr w:type="spellEnd"/>
      <w:r>
        <w:rPr>
          <w:rStyle w:val="s1"/>
          <w:rFonts w:asciiTheme="minorHAnsi" w:hAnsiTheme="minorHAnsi" w:cs="Segoe UI"/>
          <w:color w:val="000000" w:themeColor="text1"/>
          <w:sz w:val="22"/>
          <w:szCs w:val="22"/>
        </w:rPr>
        <w:t xml:space="preserve"> zur Einleitung, bevor er das Wort an Jan Simons vom Bundesverband Breitbandkommunikation übergab.</w:t>
      </w:r>
    </w:p>
    <w:p w14:paraId="11DD50CC" w14:textId="77777777" w:rsidR="00266984" w:rsidRDefault="00266984" w:rsidP="00046901">
      <w:pPr>
        <w:spacing w:line="360" w:lineRule="auto"/>
        <w:rPr>
          <w:rStyle w:val="s1"/>
          <w:rFonts w:asciiTheme="minorHAnsi" w:hAnsiTheme="minorHAnsi" w:cs="Segoe UI"/>
          <w:color w:val="000000" w:themeColor="text1"/>
          <w:sz w:val="22"/>
          <w:szCs w:val="22"/>
        </w:rPr>
      </w:pPr>
    </w:p>
    <w:p w14:paraId="0A068E8A" w14:textId="79485EA7" w:rsidR="009222F8" w:rsidRDefault="009222F8" w:rsidP="00046901">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w:t>
      </w:r>
      <w:r w:rsidR="00A34229">
        <w:rPr>
          <w:rStyle w:val="s1"/>
          <w:rFonts w:asciiTheme="minorHAnsi" w:hAnsiTheme="minorHAnsi" w:cs="Segoe UI"/>
          <w:color w:val="000000" w:themeColor="text1"/>
          <w:sz w:val="22"/>
          <w:szCs w:val="22"/>
        </w:rPr>
        <w:t>Der Glasfaserausbau geht dort voran, wo Politik, Wirtschaft und Bürgerinnen und Bürger an einem Strang ziehen</w:t>
      </w:r>
      <w:r w:rsidR="00D06729">
        <w:rPr>
          <w:rStyle w:val="s1"/>
          <w:rFonts w:asciiTheme="minorHAnsi" w:hAnsiTheme="minorHAnsi" w:cs="Segoe UI"/>
          <w:color w:val="000000" w:themeColor="text1"/>
          <w:sz w:val="22"/>
          <w:szCs w:val="22"/>
        </w:rPr>
        <w:t xml:space="preserve">“, </w:t>
      </w:r>
      <w:r w:rsidR="00A96B0D">
        <w:rPr>
          <w:rStyle w:val="s1"/>
          <w:rFonts w:asciiTheme="minorHAnsi" w:hAnsiTheme="minorHAnsi" w:cs="Segoe UI"/>
          <w:color w:val="000000" w:themeColor="text1"/>
          <w:sz w:val="22"/>
          <w:szCs w:val="22"/>
        </w:rPr>
        <w:t>bekräftigte</w:t>
      </w:r>
      <w:r w:rsidR="00D06729">
        <w:rPr>
          <w:rStyle w:val="s1"/>
          <w:rFonts w:asciiTheme="minorHAnsi" w:hAnsiTheme="minorHAnsi" w:cs="Segoe UI"/>
          <w:color w:val="000000" w:themeColor="text1"/>
          <w:sz w:val="22"/>
          <w:szCs w:val="22"/>
        </w:rPr>
        <w:t xml:space="preserve"> Jan Simons, Leiter Landespolitik des BREKO. Simons weiter: „</w:t>
      </w:r>
      <w:r w:rsidR="00D7360B">
        <w:rPr>
          <w:rStyle w:val="s1"/>
          <w:rFonts w:asciiTheme="minorHAnsi" w:hAnsiTheme="minorHAnsi" w:cs="Segoe UI"/>
          <w:color w:val="000000" w:themeColor="text1"/>
          <w:sz w:val="22"/>
          <w:szCs w:val="22"/>
        </w:rPr>
        <w:t xml:space="preserve">Dr. Kämpfer hat hier 2019 die bundesweit erste </w:t>
      </w:r>
      <w:proofErr w:type="spellStart"/>
      <w:r w:rsidR="00D7360B">
        <w:rPr>
          <w:rStyle w:val="s1"/>
          <w:rFonts w:asciiTheme="minorHAnsi" w:hAnsiTheme="minorHAnsi" w:cs="Segoe UI"/>
          <w:color w:val="000000" w:themeColor="text1"/>
          <w:sz w:val="22"/>
          <w:szCs w:val="22"/>
        </w:rPr>
        <w:t>Investor:innenkonferenz</w:t>
      </w:r>
      <w:proofErr w:type="spellEnd"/>
      <w:r w:rsidR="00D7360B">
        <w:rPr>
          <w:rStyle w:val="s1"/>
          <w:rFonts w:asciiTheme="minorHAnsi" w:hAnsiTheme="minorHAnsi" w:cs="Segoe UI"/>
          <w:color w:val="000000" w:themeColor="text1"/>
          <w:sz w:val="22"/>
          <w:szCs w:val="22"/>
        </w:rPr>
        <w:t xml:space="preserve"> mit dem BKZSH</w:t>
      </w:r>
      <w:r w:rsidR="00EA3D4D">
        <w:rPr>
          <w:rStyle w:val="s1"/>
          <w:rFonts w:asciiTheme="minorHAnsi" w:hAnsiTheme="minorHAnsi" w:cs="Segoe UI"/>
          <w:color w:val="000000" w:themeColor="text1"/>
          <w:sz w:val="22"/>
          <w:szCs w:val="22"/>
        </w:rPr>
        <w:t xml:space="preserve"> (Breitbandkompetenzzentrum Schleswig-Holstein)</w:t>
      </w:r>
      <w:r w:rsidR="00D7360B">
        <w:rPr>
          <w:rStyle w:val="s1"/>
          <w:rFonts w:asciiTheme="minorHAnsi" w:hAnsiTheme="minorHAnsi" w:cs="Segoe UI"/>
          <w:color w:val="000000" w:themeColor="text1"/>
          <w:sz w:val="22"/>
          <w:szCs w:val="22"/>
        </w:rPr>
        <w:t xml:space="preserve"> und interessierten Unternehmen ausgerichtet, um den flächendeckenden Ausbau zu erreichen nicht nur für Gewerbe und öffentliche Einrichtungen, sondern auch für Privathaushalte.</w:t>
      </w:r>
      <w:r w:rsidR="00D06729">
        <w:rPr>
          <w:rStyle w:val="s1"/>
          <w:rFonts w:asciiTheme="minorHAnsi" w:hAnsiTheme="minorHAnsi" w:cs="Segoe UI"/>
          <w:color w:val="000000" w:themeColor="text1"/>
          <w:sz w:val="22"/>
          <w:szCs w:val="22"/>
        </w:rPr>
        <w:t xml:space="preserve">“ Die Stadt </w:t>
      </w:r>
      <w:r w:rsidR="00CD0D78">
        <w:rPr>
          <w:rStyle w:val="s1"/>
          <w:rFonts w:asciiTheme="minorHAnsi" w:hAnsiTheme="minorHAnsi" w:cs="Segoe UI"/>
          <w:color w:val="000000" w:themeColor="text1"/>
          <w:sz w:val="22"/>
          <w:szCs w:val="22"/>
        </w:rPr>
        <w:t xml:space="preserve">Kiel hat mit den Unternehmen Ausbauvereinbarungen unterzeichnet und </w:t>
      </w:r>
      <w:r w:rsidR="00D06729">
        <w:rPr>
          <w:rStyle w:val="s1"/>
          <w:rFonts w:asciiTheme="minorHAnsi" w:hAnsiTheme="minorHAnsi" w:cs="Segoe UI"/>
          <w:color w:val="000000" w:themeColor="text1"/>
          <w:sz w:val="22"/>
          <w:szCs w:val="22"/>
        </w:rPr>
        <w:t xml:space="preserve">unterstützt beispielsweise bei Tiefbaustandards und Genehmigungsverfahren. Die Einführung solcher Standards der Zusammenarbeit sei </w:t>
      </w:r>
      <w:r w:rsidR="00CC2B97">
        <w:rPr>
          <w:rStyle w:val="s1"/>
          <w:rFonts w:asciiTheme="minorHAnsi" w:hAnsiTheme="minorHAnsi" w:cs="Segoe UI"/>
          <w:color w:val="000000" w:themeColor="text1"/>
          <w:sz w:val="22"/>
          <w:szCs w:val="22"/>
        </w:rPr>
        <w:t xml:space="preserve">laut Simons </w:t>
      </w:r>
      <w:r w:rsidR="00D06729">
        <w:rPr>
          <w:rStyle w:val="s1"/>
          <w:rFonts w:asciiTheme="minorHAnsi" w:hAnsiTheme="minorHAnsi" w:cs="Segoe UI"/>
          <w:color w:val="000000" w:themeColor="text1"/>
          <w:sz w:val="22"/>
          <w:szCs w:val="22"/>
        </w:rPr>
        <w:t>wichtig und förderlich für den Ausbau</w:t>
      </w:r>
      <w:r w:rsidR="004E4FDD">
        <w:rPr>
          <w:rStyle w:val="s1"/>
          <w:rFonts w:asciiTheme="minorHAnsi" w:hAnsiTheme="minorHAnsi" w:cs="Segoe UI"/>
          <w:color w:val="000000" w:themeColor="text1"/>
          <w:sz w:val="22"/>
          <w:szCs w:val="22"/>
        </w:rPr>
        <w:t xml:space="preserve"> und werde vom BREKO ausdrücklich begrüßt und deutschlandweit gefordert. „Deswegen freut es uns natürlich, wenn das jemand umsetzt und man dann auch die Früchte erkennen kann“, so Simons</w:t>
      </w:r>
      <w:r w:rsidR="00266984">
        <w:rPr>
          <w:rStyle w:val="s1"/>
          <w:rFonts w:asciiTheme="minorHAnsi" w:hAnsiTheme="minorHAnsi" w:cs="Segoe UI"/>
          <w:color w:val="000000" w:themeColor="text1"/>
          <w:sz w:val="22"/>
          <w:szCs w:val="22"/>
        </w:rPr>
        <w:t>, als er Oberbürgermeister Ulf Kämpfer als Digital-Politiker auszeichnete.</w:t>
      </w:r>
    </w:p>
    <w:p w14:paraId="1145A20B" w14:textId="53E0D83B" w:rsidR="009222F8" w:rsidRDefault="009222F8" w:rsidP="00046901">
      <w:pPr>
        <w:spacing w:line="360" w:lineRule="auto"/>
        <w:rPr>
          <w:rStyle w:val="s1"/>
          <w:rFonts w:asciiTheme="minorHAnsi" w:hAnsiTheme="minorHAnsi" w:cs="Segoe UI"/>
          <w:color w:val="000000" w:themeColor="text1"/>
          <w:sz w:val="22"/>
          <w:szCs w:val="22"/>
        </w:rPr>
      </w:pPr>
    </w:p>
    <w:p w14:paraId="1340F38E" w14:textId="4CE77C67" w:rsidR="00A96B0D" w:rsidRDefault="00A96B0D" w:rsidP="00046901">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 </w:t>
      </w:r>
      <w:r w:rsidR="00C0528A">
        <w:rPr>
          <w:rStyle w:val="s1"/>
          <w:rFonts w:asciiTheme="minorHAnsi" w:hAnsiTheme="minorHAnsi" w:cs="Segoe UI"/>
          <w:color w:val="000000" w:themeColor="text1"/>
          <w:sz w:val="22"/>
          <w:szCs w:val="22"/>
        </w:rPr>
        <w:t>„</w:t>
      </w:r>
      <w:r w:rsidR="000141B2">
        <w:rPr>
          <w:rStyle w:val="s1"/>
          <w:rFonts w:asciiTheme="minorHAnsi" w:hAnsiTheme="minorHAnsi" w:cs="Segoe UI"/>
          <w:color w:val="000000" w:themeColor="text1"/>
          <w:sz w:val="22"/>
          <w:szCs w:val="22"/>
        </w:rPr>
        <w:t>Man kann sich nicht als moderne Großstadt bezeichnen, wenn man es nicht schafft, jetzt in den nächsten Jahren Glasfaser flächendeckend im Boden zu haben. Das war unser Ansatz und dass dieser heute honoriert wird, darüber freue ich mich sehr</w:t>
      </w:r>
      <w:r>
        <w:rPr>
          <w:rStyle w:val="s1"/>
          <w:rFonts w:asciiTheme="minorHAnsi" w:hAnsiTheme="minorHAnsi" w:cs="Segoe UI"/>
          <w:color w:val="000000" w:themeColor="text1"/>
          <w:sz w:val="22"/>
          <w:szCs w:val="22"/>
        </w:rPr>
        <w:t>“, sagt Ulf Kämpfer anschließend.</w:t>
      </w:r>
      <w:r w:rsidR="007A08E1">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Wir haben hier in Kiel einen Wettbewerb im positiven Sinne und die Ausbau</w:t>
      </w:r>
      <w:r w:rsidR="004B6E81">
        <w:rPr>
          <w:rStyle w:val="s1"/>
          <w:rFonts w:asciiTheme="minorHAnsi" w:hAnsiTheme="minorHAnsi" w:cs="Segoe UI"/>
          <w:color w:val="000000" w:themeColor="text1"/>
          <w:sz w:val="22"/>
          <w:szCs w:val="22"/>
        </w:rPr>
        <w:t>kurve</w:t>
      </w:r>
      <w:r>
        <w:rPr>
          <w:rStyle w:val="s1"/>
          <w:rFonts w:asciiTheme="minorHAnsi" w:hAnsiTheme="minorHAnsi" w:cs="Segoe UI"/>
          <w:color w:val="000000" w:themeColor="text1"/>
          <w:sz w:val="22"/>
          <w:szCs w:val="22"/>
        </w:rPr>
        <w:t xml:space="preserve"> wird sich nun nach oben bewegen. Wir kennen die Ausbaupläne der Unternehmen. Es gibt jetzt sozusagen nur noch den einen Unsicherheitsfaktor – das sind die Kielerinnen und Kieler. Sie müssen jetzt die Nachfrage generieren, damit es dann auch zu den Ausbaustufen kommt</w:t>
      </w:r>
      <w:r w:rsidR="007A08E1">
        <w:rPr>
          <w:rStyle w:val="s1"/>
          <w:rFonts w:asciiTheme="minorHAnsi" w:hAnsiTheme="minorHAnsi" w:cs="Segoe UI"/>
          <w:color w:val="000000" w:themeColor="text1"/>
          <w:sz w:val="22"/>
          <w:szCs w:val="22"/>
        </w:rPr>
        <w:t>.“</w:t>
      </w:r>
    </w:p>
    <w:p w14:paraId="2BE629A9" w14:textId="0CC0A829" w:rsidR="004E2DA8" w:rsidRDefault="004E2DA8" w:rsidP="00046901">
      <w:pPr>
        <w:spacing w:line="360" w:lineRule="auto"/>
        <w:rPr>
          <w:rStyle w:val="s1"/>
          <w:rFonts w:asciiTheme="minorHAnsi" w:hAnsiTheme="minorHAnsi" w:cs="Segoe UI"/>
          <w:color w:val="000000" w:themeColor="text1"/>
          <w:sz w:val="22"/>
          <w:szCs w:val="22"/>
        </w:rPr>
      </w:pPr>
    </w:p>
    <w:p w14:paraId="55FFE970" w14:textId="0D81C34F" w:rsidR="00894258" w:rsidRPr="00894258" w:rsidRDefault="00894258" w:rsidP="00046901">
      <w:pPr>
        <w:spacing w:line="360" w:lineRule="auto"/>
        <w:rPr>
          <w:rStyle w:val="s1"/>
          <w:rFonts w:asciiTheme="minorHAnsi" w:hAnsiTheme="minorHAnsi" w:cs="Segoe UI"/>
          <w:b/>
          <w:bCs/>
          <w:color w:val="000000" w:themeColor="text1"/>
          <w:sz w:val="22"/>
          <w:szCs w:val="22"/>
        </w:rPr>
      </w:pPr>
      <w:r w:rsidRPr="00894258">
        <w:rPr>
          <w:rStyle w:val="s1"/>
          <w:rFonts w:asciiTheme="minorHAnsi" w:hAnsiTheme="minorHAnsi" w:cs="Segoe UI"/>
          <w:b/>
          <w:bCs/>
          <w:color w:val="000000" w:themeColor="text1"/>
          <w:sz w:val="22"/>
          <w:szCs w:val="22"/>
        </w:rPr>
        <w:t>TNG</w:t>
      </w:r>
      <w:r>
        <w:rPr>
          <w:rStyle w:val="s1"/>
          <w:rFonts w:asciiTheme="minorHAnsi" w:hAnsiTheme="minorHAnsi" w:cs="Segoe UI"/>
          <w:b/>
          <w:bCs/>
          <w:color w:val="000000" w:themeColor="text1"/>
          <w:sz w:val="22"/>
          <w:szCs w:val="22"/>
        </w:rPr>
        <w:t>-Ausbau ist gestartet</w:t>
      </w:r>
    </w:p>
    <w:p w14:paraId="6841CA8A" w14:textId="5C6963EB" w:rsidR="00AF57D4" w:rsidRDefault="00114B56" w:rsidP="00046901">
      <w:pPr>
        <w:spacing w:line="360" w:lineRule="auto"/>
        <w:rPr>
          <w:rFonts w:asciiTheme="minorHAnsi" w:hAnsiTheme="minorHAnsi"/>
          <w:sz w:val="22"/>
          <w:szCs w:val="22"/>
        </w:rPr>
      </w:pPr>
      <w:r>
        <w:rPr>
          <w:rStyle w:val="s1"/>
          <w:rFonts w:asciiTheme="minorHAnsi" w:hAnsiTheme="minorHAnsi" w:cs="Segoe UI"/>
          <w:color w:val="000000" w:themeColor="text1"/>
          <w:sz w:val="22"/>
          <w:szCs w:val="22"/>
        </w:rPr>
        <w:t xml:space="preserve">Bereits im Herbst begann TNG mit dem Ausbau in </w:t>
      </w:r>
      <w:proofErr w:type="spellStart"/>
      <w:r>
        <w:rPr>
          <w:rStyle w:val="s1"/>
          <w:rFonts w:asciiTheme="minorHAnsi" w:hAnsiTheme="minorHAnsi" w:cs="Segoe UI"/>
          <w:color w:val="000000" w:themeColor="text1"/>
          <w:sz w:val="22"/>
          <w:szCs w:val="22"/>
        </w:rPr>
        <w:t>Suchsdorf</w:t>
      </w:r>
      <w:proofErr w:type="spellEnd"/>
      <w:r>
        <w:rPr>
          <w:rStyle w:val="s1"/>
          <w:rFonts w:asciiTheme="minorHAnsi" w:hAnsiTheme="minorHAnsi" w:cs="Segoe UI"/>
          <w:color w:val="000000" w:themeColor="text1"/>
          <w:sz w:val="22"/>
          <w:szCs w:val="22"/>
        </w:rPr>
        <w:t xml:space="preserve">. In der kommenden Woche starten die Bauarbeiten in Kronshagen. Im April geht es parallel in </w:t>
      </w:r>
      <w:proofErr w:type="spellStart"/>
      <w:r>
        <w:rPr>
          <w:rStyle w:val="s1"/>
          <w:rFonts w:asciiTheme="minorHAnsi" w:hAnsiTheme="minorHAnsi" w:cs="Segoe UI"/>
          <w:color w:val="000000" w:themeColor="text1"/>
          <w:sz w:val="22"/>
          <w:szCs w:val="22"/>
        </w:rPr>
        <w:t>Russee</w:t>
      </w:r>
      <w:proofErr w:type="spellEnd"/>
      <w:r>
        <w:rPr>
          <w:rStyle w:val="s1"/>
          <w:rFonts w:asciiTheme="minorHAnsi" w:hAnsiTheme="minorHAnsi" w:cs="Segoe UI"/>
          <w:color w:val="000000" w:themeColor="text1"/>
          <w:sz w:val="22"/>
          <w:szCs w:val="22"/>
        </w:rPr>
        <w:t xml:space="preserve"> weiter. Für Mai ist der Baustart nördlich des Kanals in Friedrichsort, Pries und Holtenau vorgesehen, bevor im Juli auch in Altenholz und </w:t>
      </w:r>
      <w:proofErr w:type="spellStart"/>
      <w:r>
        <w:rPr>
          <w:rStyle w:val="s1"/>
          <w:rFonts w:asciiTheme="minorHAnsi" w:hAnsiTheme="minorHAnsi" w:cs="Segoe UI"/>
          <w:color w:val="000000" w:themeColor="text1"/>
          <w:sz w:val="22"/>
          <w:szCs w:val="22"/>
        </w:rPr>
        <w:t>Schwentinental</w:t>
      </w:r>
      <w:proofErr w:type="spellEnd"/>
      <w:r>
        <w:rPr>
          <w:rStyle w:val="s1"/>
          <w:rFonts w:asciiTheme="minorHAnsi" w:hAnsiTheme="minorHAnsi" w:cs="Segoe UI"/>
          <w:color w:val="000000" w:themeColor="text1"/>
          <w:sz w:val="22"/>
          <w:szCs w:val="22"/>
        </w:rPr>
        <w:t xml:space="preserve"> die Arbeiten beginnen. </w:t>
      </w:r>
      <w:r w:rsidR="00EF273F">
        <w:rPr>
          <w:rStyle w:val="s1"/>
          <w:rFonts w:asciiTheme="minorHAnsi" w:hAnsiTheme="minorHAnsi" w:cs="Segoe UI"/>
          <w:color w:val="000000" w:themeColor="text1"/>
          <w:sz w:val="22"/>
          <w:szCs w:val="22"/>
        </w:rPr>
        <w:t xml:space="preserve">Im Herbst </w:t>
      </w:r>
      <w:r w:rsidR="007A08E1">
        <w:rPr>
          <w:rStyle w:val="s1"/>
          <w:rFonts w:asciiTheme="minorHAnsi" w:hAnsiTheme="minorHAnsi" w:cs="Segoe UI"/>
          <w:color w:val="000000" w:themeColor="text1"/>
          <w:sz w:val="22"/>
          <w:szCs w:val="22"/>
        </w:rPr>
        <w:t>sollen</w:t>
      </w:r>
      <w:r w:rsidR="00EF273F">
        <w:rPr>
          <w:rStyle w:val="s1"/>
          <w:rFonts w:asciiTheme="minorHAnsi" w:hAnsiTheme="minorHAnsi" w:cs="Segoe UI"/>
          <w:color w:val="000000" w:themeColor="text1"/>
          <w:sz w:val="22"/>
          <w:szCs w:val="22"/>
        </w:rPr>
        <w:t xml:space="preserve"> dann bereits </w:t>
      </w:r>
      <w:proofErr w:type="spellStart"/>
      <w:r w:rsidR="00EF273F">
        <w:rPr>
          <w:rStyle w:val="s1"/>
          <w:rFonts w:asciiTheme="minorHAnsi" w:hAnsiTheme="minorHAnsi" w:cs="Segoe UI"/>
          <w:color w:val="000000" w:themeColor="text1"/>
          <w:sz w:val="22"/>
          <w:szCs w:val="22"/>
        </w:rPr>
        <w:t>Mönkeberg</w:t>
      </w:r>
      <w:proofErr w:type="spellEnd"/>
      <w:r w:rsidR="00EF273F">
        <w:rPr>
          <w:rStyle w:val="s1"/>
          <w:rFonts w:asciiTheme="minorHAnsi" w:hAnsiTheme="minorHAnsi" w:cs="Segoe UI"/>
          <w:color w:val="000000" w:themeColor="text1"/>
          <w:sz w:val="22"/>
          <w:szCs w:val="22"/>
        </w:rPr>
        <w:t xml:space="preserve">, </w:t>
      </w:r>
      <w:proofErr w:type="spellStart"/>
      <w:r w:rsidR="00EF273F">
        <w:rPr>
          <w:rStyle w:val="s1"/>
          <w:rFonts w:asciiTheme="minorHAnsi" w:hAnsiTheme="minorHAnsi" w:cs="Segoe UI"/>
          <w:color w:val="000000" w:themeColor="text1"/>
          <w:sz w:val="22"/>
          <w:szCs w:val="22"/>
        </w:rPr>
        <w:t>Heikendorf</w:t>
      </w:r>
      <w:proofErr w:type="spellEnd"/>
      <w:r w:rsidR="00EF273F">
        <w:rPr>
          <w:rStyle w:val="s1"/>
          <w:rFonts w:asciiTheme="minorHAnsi" w:hAnsiTheme="minorHAnsi" w:cs="Segoe UI"/>
          <w:color w:val="000000" w:themeColor="text1"/>
          <w:sz w:val="22"/>
          <w:szCs w:val="22"/>
        </w:rPr>
        <w:t xml:space="preserve"> und Schönkirchen</w:t>
      </w:r>
      <w:r w:rsidR="007A08E1">
        <w:rPr>
          <w:rStyle w:val="s1"/>
          <w:rFonts w:asciiTheme="minorHAnsi" w:hAnsiTheme="minorHAnsi" w:cs="Segoe UI"/>
          <w:color w:val="000000" w:themeColor="text1"/>
          <w:sz w:val="22"/>
          <w:szCs w:val="22"/>
        </w:rPr>
        <w:t xml:space="preserve"> folgen</w:t>
      </w:r>
      <w:r w:rsidR="00B67654">
        <w:rPr>
          <w:rStyle w:val="s1"/>
          <w:rFonts w:asciiTheme="minorHAnsi" w:hAnsiTheme="minorHAnsi" w:cs="Segoe UI"/>
          <w:color w:val="000000" w:themeColor="text1"/>
          <w:sz w:val="22"/>
          <w:szCs w:val="22"/>
        </w:rPr>
        <w:t>, so dass in vielen Gebieten dann parallel gearbeitet wird</w:t>
      </w:r>
      <w:r w:rsidR="00EF273F">
        <w:rPr>
          <w:rStyle w:val="s1"/>
          <w:rFonts w:asciiTheme="minorHAnsi" w:hAnsiTheme="minorHAnsi" w:cs="Segoe UI"/>
          <w:color w:val="000000" w:themeColor="text1"/>
          <w:sz w:val="22"/>
          <w:szCs w:val="22"/>
        </w:rPr>
        <w:t>. Jeder Stadtteil bzw. jede Gemeinde ist ein Bauvorhaben, welches in mehrere Bauabschnitte gegliedert ist, die nacheinander ausgebaut werden.</w:t>
      </w:r>
      <w:r w:rsidR="00FF02CB">
        <w:rPr>
          <w:rStyle w:val="s1"/>
          <w:rFonts w:asciiTheme="minorHAnsi" w:hAnsiTheme="minorHAnsi" w:cs="Segoe UI"/>
          <w:color w:val="000000" w:themeColor="text1"/>
          <w:sz w:val="22"/>
          <w:szCs w:val="22"/>
        </w:rPr>
        <w:t xml:space="preserve"> Durch dieses abschnittweise Vorgehen werden Verkehrsbehinderungen vermindert.</w:t>
      </w:r>
      <w:r w:rsidR="00EF273F">
        <w:rPr>
          <w:rStyle w:val="s1"/>
          <w:rFonts w:asciiTheme="minorHAnsi" w:hAnsiTheme="minorHAnsi" w:cs="Segoe UI"/>
          <w:color w:val="000000" w:themeColor="text1"/>
          <w:sz w:val="22"/>
          <w:szCs w:val="22"/>
        </w:rPr>
        <w:t xml:space="preserve"> </w:t>
      </w:r>
      <w:r w:rsidR="00FF02CB">
        <w:rPr>
          <w:rStyle w:val="s1"/>
          <w:rFonts w:asciiTheme="minorHAnsi" w:hAnsiTheme="minorHAnsi" w:cs="Segoe UI"/>
          <w:color w:val="000000" w:themeColor="text1"/>
          <w:sz w:val="22"/>
          <w:szCs w:val="22"/>
        </w:rPr>
        <w:br/>
      </w:r>
      <w:r w:rsidR="00EF273F">
        <w:rPr>
          <w:rStyle w:val="s1"/>
          <w:rFonts w:asciiTheme="minorHAnsi" w:hAnsiTheme="minorHAnsi" w:cs="Segoe UI"/>
          <w:color w:val="000000" w:themeColor="text1"/>
          <w:sz w:val="22"/>
          <w:szCs w:val="22"/>
        </w:rPr>
        <w:t xml:space="preserve">Insgesamt plant </w:t>
      </w:r>
      <w:r w:rsidR="00CD0D78">
        <w:rPr>
          <w:rStyle w:val="s1"/>
          <w:rFonts w:asciiTheme="minorHAnsi" w:hAnsiTheme="minorHAnsi" w:cs="Segoe UI"/>
          <w:color w:val="000000" w:themeColor="text1"/>
          <w:sz w:val="22"/>
          <w:szCs w:val="22"/>
        </w:rPr>
        <w:t xml:space="preserve">TNG </w:t>
      </w:r>
      <w:r w:rsidR="00EF273F">
        <w:rPr>
          <w:rStyle w:val="s1"/>
          <w:rFonts w:asciiTheme="minorHAnsi" w:hAnsiTheme="minorHAnsi" w:cs="Segoe UI"/>
          <w:color w:val="000000" w:themeColor="text1"/>
          <w:sz w:val="22"/>
          <w:szCs w:val="22"/>
        </w:rPr>
        <w:t xml:space="preserve">ca. 475 </w:t>
      </w:r>
      <w:r w:rsidR="00EF273F" w:rsidRPr="00046901">
        <w:rPr>
          <w:rStyle w:val="s1"/>
          <w:rFonts w:asciiTheme="minorHAnsi" w:hAnsiTheme="minorHAnsi" w:cs="Segoe UI"/>
          <w:color w:val="000000" w:themeColor="text1"/>
          <w:sz w:val="22"/>
          <w:szCs w:val="22"/>
        </w:rPr>
        <w:t xml:space="preserve">Kilometer Glasfasertrasse </w:t>
      </w:r>
      <w:r w:rsidR="00046901" w:rsidRPr="00046901">
        <w:rPr>
          <w:rStyle w:val="s1"/>
          <w:rFonts w:asciiTheme="minorHAnsi" w:hAnsiTheme="minorHAnsi" w:cs="Segoe UI"/>
          <w:color w:val="000000" w:themeColor="text1"/>
          <w:sz w:val="22"/>
          <w:szCs w:val="22"/>
        </w:rPr>
        <w:t>im gesamten Projektgebiet zu bauen</w:t>
      </w:r>
      <w:r w:rsidR="00046901">
        <w:rPr>
          <w:rStyle w:val="s1"/>
          <w:rFonts w:asciiTheme="minorHAnsi" w:hAnsiTheme="minorHAnsi" w:cs="Segoe UI"/>
          <w:color w:val="000000" w:themeColor="text1"/>
          <w:sz w:val="22"/>
          <w:szCs w:val="22"/>
        </w:rPr>
        <w:t xml:space="preserve"> in einem Ring von </w:t>
      </w:r>
      <w:r w:rsidR="00046901" w:rsidRPr="00046901">
        <w:rPr>
          <w:rFonts w:asciiTheme="minorHAnsi" w:hAnsiTheme="minorHAnsi"/>
          <w:sz w:val="22"/>
          <w:szCs w:val="22"/>
        </w:rPr>
        <w:t xml:space="preserve">Altenholz, Friedrichsort, Pries, Holtenau, </w:t>
      </w:r>
      <w:proofErr w:type="spellStart"/>
      <w:r w:rsidR="00046901" w:rsidRPr="00046901">
        <w:rPr>
          <w:rFonts w:asciiTheme="minorHAnsi" w:hAnsiTheme="minorHAnsi"/>
          <w:sz w:val="22"/>
          <w:szCs w:val="22"/>
        </w:rPr>
        <w:t>Suchsdorf</w:t>
      </w:r>
      <w:proofErr w:type="spellEnd"/>
      <w:r w:rsidR="00046901" w:rsidRPr="00046901">
        <w:rPr>
          <w:rFonts w:asciiTheme="minorHAnsi" w:hAnsiTheme="minorHAnsi"/>
          <w:sz w:val="22"/>
          <w:szCs w:val="22"/>
        </w:rPr>
        <w:t xml:space="preserve">, Kronshagen, </w:t>
      </w:r>
      <w:proofErr w:type="spellStart"/>
      <w:r w:rsidR="00046901" w:rsidRPr="00046901">
        <w:rPr>
          <w:rFonts w:asciiTheme="minorHAnsi" w:hAnsiTheme="minorHAnsi"/>
          <w:sz w:val="22"/>
          <w:szCs w:val="22"/>
        </w:rPr>
        <w:t>Schreventeich</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Hasseldieksdamm</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Russee</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Hassee</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Gaarden</w:t>
      </w:r>
      <w:proofErr w:type="spellEnd"/>
      <w:r w:rsidR="00046901" w:rsidRPr="00046901">
        <w:rPr>
          <w:rFonts w:asciiTheme="minorHAnsi" w:hAnsiTheme="minorHAnsi"/>
          <w:sz w:val="22"/>
          <w:szCs w:val="22"/>
        </w:rPr>
        <w:t>-Süd/</w:t>
      </w:r>
      <w:proofErr w:type="spellStart"/>
      <w:r w:rsidR="00046901" w:rsidRPr="00046901">
        <w:rPr>
          <w:rFonts w:asciiTheme="minorHAnsi" w:hAnsiTheme="minorHAnsi"/>
          <w:sz w:val="22"/>
          <w:szCs w:val="22"/>
        </w:rPr>
        <w:t>Kronsburg</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Gaarden</w:t>
      </w:r>
      <w:proofErr w:type="spellEnd"/>
      <w:r w:rsidR="00046901" w:rsidRPr="00046901">
        <w:rPr>
          <w:rFonts w:asciiTheme="minorHAnsi" w:hAnsiTheme="minorHAnsi"/>
          <w:sz w:val="22"/>
          <w:szCs w:val="22"/>
        </w:rPr>
        <w:t xml:space="preserve">-Ost, </w:t>
      </w:r>
      <w:proofErr w:type="spellStart"/>
      <w:r w:rsidR="00046901" w:rsidRPr="00046901">
        <w:rPr>
          <w:rFonts w:asciiTheme="minorHAnsi" w:hAnsiTheme="minorHAnsi"/>
          <w:sz w:val="22"/>
          <w:szCs w:val="22"/>
        </w:rPr>
        <w:t>Wellsee</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Elmschenhagen</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Schwentinental</w:t>
      </w:r>
      <w:proofErr w:type="spellEnd"/>
      <w:r w:rsidR="00046901" w:rsidRPr="00046901">
        <w:rPr>
          <w:rFonts w:asciiTheme="minorHAnsi" w:hAnsiTheme="minorHAnsi"/>
          <w:sz w:val="22"/>
          <w:szCs w:val="22"/>
        </w:rPr>
        <w:t>, Schönkirchen, Neumühlen-</w:t>
      </w:r>
      <w:proofErr w:type="spellStart"/>
      <w:r w:rsidR="00046901" w:rsidRPr="00046901">
        <w:rPr>
          <w:rFonts w:asciiTheme="minorHAnsi" w:hAnsiTheme="minorHAnsi"/>
          <w:sz w:val="22"/>
          <w:szCs w:val="22"/>
        </w:rPr>
        <w:t>Dietrichsdorf</w:t>
      </w:r>
      <w:proofErr w:type="spellEnd"/>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Mönkeberg</w:t>
      </w:r>
      <w:proofErr w:type="spellEnd"/>
      <w:r w:rsidR="00046901">
        <w:rPr>
          <w:rFonts w:asciiTheme="minorHAnsi" w:hAnsiTheme="minorHAnsi"/>
          <w:sz w:val="22"/>
          <w:szCs w:val="22"/>
        </w:rPr>
        <w:t xml:space="preserve"> und</w:t>
      </w:r>
      <w:r w:rsidR="00046901" w:rsidRPr="00046901">
        <w:rPr>
          <w:rFonts w:asciiTheme="minorHAnsi" w:hAnsiTheme="minorHAnsi"/>
          <w:sz w:val="22"/>
          <w:szCs w:val="22"/>
        </w:rPr>
        <w:t xml:space="preserve"> </w:t>
      </w:r>
      <w:proofErr w:type="spellStart"/>
      <w:r w:rsidR="00046901" w:rsidRPr="00046901">
        <w:rPr>
          <w:rFonts w:asciiTheme="minorHAnsi" w:hAnsiTheme="minorHAnsi"/>
          <w:sz w:val="22"/>
          <w:szCs w:val="22"/>
        </w:rPr>
        <w:t>Heikendorf</w:t>
      </w:r>
      <w:proofErr w:type="spellEnd"/>
      <w:r w:rsidR="00046901">
        <w:rPr>
          <w:rFonts w:asciiTheme="minorHAnsi" w:hAnsiTheme="minorHAnsi"/>
          <w:sz w:val="22"/>
          <w:szCs w:val="22"/>
        </w:rPr>
        <w:t xml:space="preserve"> bis nach </w:t>
      </w:r>
      <w:proofErr w:type="spellStart"/>
      <w:r w:rsidR="00046901">
        <w:rPr>
          <w:rFonts w:asciiTheme="minorHAnsi" w:hAnsiTheme="minorHAnsi"/>
          <w:sz w:val="22"/>
          <w:szCs w:val="22"/>
        </w:rPr>
        <w:t>Laboe</w:t>
      </w:r>
      <w:proofErr w:type="spellEnd"/>
      <w:r w:rsidR="00CD0D78">
        <w:rPr>
          <w:rFonts w:asciiTheme="minorHAnsi" w:hAnsiTheme="minorHAnsi"/>
          <w:sz w:val="22"/>
          <w:szCs w:val="22"/>
        </w:rPr>
        <w:t>. Letzteres ist dabei</w:t>
      </w:r>
      <w:r w:rsidR="00046901">
        <w:rPr>
          <w:rFonts w:asciiTheme="minorHAnsi" w:hAnsiTheme="minorHAnsi"/>
          <w:sz w:val="22"/>
          <w:szCs w:val="22"/>
        </w:rPr>
        <w:t xml:space="preserve"> bereits weit fortgeschritten im Ausbau.</w:t>
      </w:r>
    </w:p>
    <w:p w14:paraId="23923700" w14:textId="3A0FD73A" w:rsidR="00114B56" w:rsidRDefault="00046901" w:rsidP="00046901">
      <w:pPr>
        <w:spacing w:line="360" w:lineRule="auto"/>
        <w:rPr>
          <w:rStyle w:val="s1"/>
          <w:rFonts w:asciiTheme="minorHAnsi" w:hAnsiTheme="minorHAnsi" w:cs="Segoe UI"/>
          <w:color w:val="000000" w:themeColor="text1"/>
          <w:sz w:val="22"/>
          <w:szCs w:val="22"/>
        </w:rPr>
      </w:pPr>
      <w:r>
        <w:rPr>
          <w:rFonts w:asciiTheme="minorHAnsi" w:hAnsiTheme="minorHAnsi"/>
          <w:sz w:val="22"/>
          <w:szCs w:val="22"/>
        </w:rPr>
        <w:br/>
      </w:r>
      <w:r w:rsidR="00EF273F">
        <w:rPr>
          <w:rStyle w:val="s1"/>
          <w:rFonts w:asciiTheme="minorHAnsi" w:hAnsiTheme="minorHAnsi" w:cs="Segoe UI"/>
          <w:color w:val="000000" w:themeColor="text1"/>
          <w:sz w:val="22"/>
          <w:szCs w:val="22"/>
        </w:rPr>
        <w:t>Um Teil des entstehenden Netzes zu werden,</w:t>
      </w:r>
      <w:r>
        <w:rPr>
          <w:rStyle w:val="s1"/>
          <w:rFonts w:asciiTheme="minorHAnsi" w:hAnsiTheme="minorHAnsi" w:cs="Segoe UI"/>
          <w:color w:val="000000" w:themeColor="text1"/>
          <w:sz w:val="22"/>
          <w:szCs w:val="22"/>
        </w:rPr>
        <w:t xml:space="preserve"> können die </w:t>
      </w:r>
      <w:proofErr w:type="spellStart"/>
      <w:r>
        <w:rPr>
          <w:rStyle w:val="s1"/>
          <w:rFonts w:asciiTheme="minorHAnsi" w:hAnsiTheme="minorHAnsi" w:cs="Segoe UI"/>
          <w:color w:val="000000" w:themeColor="text1"/>
          <w:sz w:val="22"/>
          <w:szCs w:val="22"/>
        </w:rPr>
        <w:t>Bürger:innen</w:t>
      </w:r>
      <w:proofErr w:type="spellEnd"/>
      <w:r>
        <w:rPr>
          <w:rStyle w:val="s1"/>
          <w:rFonts w:asciiTheme="minorHAnsi" w:hAnsiTheme="minorHAnsi" w:cs="Segoe UI"/>
          <w:color w:val="000000" w:themeColor="text1"/>
          <w:sz w:val="22"/>
          <w:szCs w:val="22"/>
        </w:rPr>
        <w:t xml:space="preserve"> derzeit noch in allen Gebieten ihren Wunschtarif auswählen und Verträge einreichen. </w:t>
      </w:r>
      <w:r w:rsidR="00AF57D4">
        <w:rPr>
          <w:rStyle w:val="s1"/>
          <w:rFonts w:asciiTheme="minorHAnsi" w:hAnsiTheme="minorHAnsi" w:cs="Segoe UI"/>
          <w:color w:val="000000" w:themeColor="text1"/>
          <w:sz w:val="22"/>
          <w:szCs w:val="22"/>
        </w:rPr>
        <w:t xml:space="preserve">Denn Hausanschlüsse werden für die Gebäude gebaut, für die Verträge vorliegen. In dem Fall übernimmt TNG in dieser Phase der Netzerrichtung die Tiefbaukosten für den Bau des Hausanschlusses. Mehr Informationen </w:t>
      </w:r>
      <w:r w:rsidR="00894258">
        <w:rPr>
          <w:rStyle w:val="s1"/>
          <w:rFonts w:asciiTheme="minorHAnsi" w:hAnsiTheme="minorHAnsi" w:cs="Segoe UI"/>
          <w:color w:val="000000" w:themeColor="text1"/>
          <w:sz w:val="22"/>
          <w:szCs w:val="22"/>
        </w:rPr>
        <w:t>zum Projekt gibt es unter tng.de/kiel.</w:t>
      </w:r>
    </w:p>
    <w:p w14:paraId="0A4FBEED" w14:textId="77777777" w:rsidR="005F489C" w:rsidRPr="00781C2D" w:rsidRDefault="005F489C" w:rsidP="00046901">
      <w:pPr>
        <w:spacing w:line="360" w:lineRule="auto"/>
        <w:rPr>
          <w:rStyle w:val="s1"/>
          <w:rFonts w:cs="Segoe UI"/>
          <w:sz w:val="22"/>
          <w:szCs w:val="22"/>
        </w:rPr>
      </w:pPr>
    </w:p>
    <w:p w14:paraId="0DAC567D" w14:textId="64B995F9" w:rsidR="000414E2" w:rsidRPr="00571E8C" w:rsidRDefault="000414E2" w:rsidP="00046901">
      <w:pPr>
        <w:pStyle w:val="p1"/>
        <w:shd w:val="clear" w:color="auto" w:fill="FFFFFF"/>
        <w:spacing w:before="0" w:beforeAutospacing="0" w:after="0" w:afterAutospacing="0" w:line="360" w:lineRule="auto"/>
        <w:rPr>
          <w:rStyle w:val="s1"/>
        </w:rPr>
      </w:pPr>
      <w:r w:rsidRPr="00781C2D">
        <w:rPr>
          <w:rStyle w:val="s1"/>
          <w:rFonts w:asciiTheme="minorHAnsi" w:hAnsiTheme="minorHAnsi" w:cs="Segoe UI"/>
          <w:b/>
          <w:bCs/>
          <w:sz w:val="22"/>
          <w:szCs w:val="22"/>
        </w:rPr>
        <w:t>Informationen zur TNG Stadtnetz GmbH</w:t>
      </w:r>
      <w:r w:rsidRPr="00571E8C">
        <w:rPr>
          <w:rStyle w:val="s1"/>
          <w:rFonts w:cs="Segoe UI"/>
        </w:rPr>
        <w:br/>
      </w:r>
      <w:r w:rsidRPr="00A1042B">
        <w:rPr>
          <w:rStyle w:val="s1"/>
          <w:rFonts w:asciiTheme="minorHAnsi" w:hAnsiTheme="minorHAnsi" w:cs="Segoe UI"/>
          <w:color w:val="000000" w:themeColor="text1"/>
          <w:sz w:val="22"/>
          <w:szCs w:val="22"/>
        </w:rPr>
        <w:t xml:space="preserve">Mit der Erfahrung aus über 25 Jahren als IT- und Telekommunikationsanbieter sind die </w:t>
      </w:r>
      <w:r w:rsidRPr="00A1042B">
        <w:rPr>
          <w:rStyle w:val="s1"/>
          <w:rFonts w:asciiTheme="minorHAnsi" w:hAnsiTheme="minorHAnsi" w:cs="Segoe UI"/>
          <w:color w:val="000000" w:themeColor="text1"/>
          <w:sz w:val="22"/>
          <w:szCs w:val="22"/>
        </w:rPr>
        <w:lastRenderedPageBreak/>
        <w:t xml:space="preserve">Kernkompetenzen der TNG Stadtnetz GmbH Telekommunikation, Glasfaserausbau, IT-Systemberatung, Softwareentwicklung und Rechenzentrumsdienstleistungen. </w:t>
      </w:r>
    </w:p>
    <w:p w14:paraId="277EC3F7" w14:textId="4FD26858" w:rsidR="000414E2" w:rsidRPr="00571E8C" w:rsidRDefault="000414E2" w:rsidP="00046901">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Was</w:t>
      </w:r>
      <w:r w:rsidR="009C1157">
        <w:rPr>
          <w:rStyle w:val="s1"/>
          <w:rFonts w:asciiTheme="minorHAnsi" w:hAnsiTheme="minorHAnsi" w:cs="Segoe UI"/>
          <w:color w:val="000000" w:themeColor="text1"/>
          <w:sz w:val="22"/>
          <w:szCs w:val="22"/>
        </w:rPr>
        <w:t xml:space="preserve"> vor über 25 Jahren</w:t>
      </w:r>
      <w:r w:rsidRPr="00A1042B">
        <w:rPr>
          <w:rStyle w:val="s1"/>
          <w:rFonts w:asciiTheme="minorHAnsi" w:hAnsiTheme="minorHAnsi" w:cs="Segoe UI"/>
          <w:color w:val="000000" w:themeColor="text1"/>
          <w:sz w:val="22"/>
          <w:szCs w:val="22"/>
        </w:rPr>
        <w:t xml:space="preserve"> als IT-</w:t>
      </w:r>
      <w:proofErr w:type="spellStart"/>
      <w:r w:rsidRPr="00A1042B">
        <w:rPr>
          <w:rStyle w:val="s1"/>
          <w:rFonts w:asciiTheme="minorHAnsi" w:hAnsiTheme="minorHAnsi" w:cs="Segoe UI"/>
          <w:color w:val="000000" w:themeColor="text1"/>
          <w:sz w:val="22"/>
          <w:szCs w:val="22"/>
        </w:rPr>
        <w:t>Start</w:t>
      </w:r>
      <w:r>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w:t>
      </w:r>
      <w:r w:rsidR="009C1157">
        <w:rPr>
          <w:rStyle w:val="s1"/>
          <w:rFonts w:asciiTheme="minorHAnsi" w:hAnsiTheme="minorHAnsi" w:cs="Segoe UI"/>
          <w:color w:val="000000" w:themeColor="text1"/>
          <w:sz w:val="22"/>
          <w:szCs w:val="22"/>
        </w:rPr>
        <w:t xml:space="preserve"> fester Bestandteil der Kieler Tech Community. Das</w:t>
      </w:r>
      <w:r w:rsidRPr="00A1042B">
        <w:rPr>
          <w:rStyle w:val="s1"/>
          <w:rFonts w:asciiTheme="minorHAnsi" w:hAnsiTheme="minorHAnsi" w:cs="Segoe UI"/>
          <w:color w:val="000000" w:themeColor="text1"/>
          <w:sz w:val="22"/>
          <w:szCs w:val="22"/>
        </w:rPr>
        <w:t xml:space="preserve"> dynamisch wachsende Unternehmen </w:t>
      </w:r>
      <w:r w:rsidR="009C1157">
        <w:rPr>
          <w:rStyle w:val="s1"/>
          <w:rFonts w:asciiTheme="minorHAnsi" w:hAnsiTheme="minorHAnsi" w:cs="Segoe UI"/>
          <w:color w:val="000000" w:themeColor="text1"/>
          <w:sz w:val="22"/>
          <w:szCs w:val="22"/>
        </w:rPr>
        <w:t>wurde</w:t>
      </w:r>
      <w:r w:rsidRPr="00A1042B">
        <w:rPr>
          <w:rStyle w:val="s1"/>
          <w:rFonts w:asciiTheme="minorHAnsi" w:hAnsiTheme="minorHAnsi" w:cs="Segoe UI"/>
          <w:color w:val="000000" w:themeColor="text1"/>
          <w:sz w:val="22"/>
          <w:szCs w:val="22"/>
        </w:rPr>
        <w:t xml:space="preserve"> 2004 zum regionalen Telekommunikationsunternehmen und </w:t>
      </w:r>
      <w:r w:rsidR="009C1157">
        <w:rPr>
          <w:rStyle w:val="s1"/>
          <w:rFonts w:asciiTheme="minorHAnsi" w:hAnsiTheme="minorHAnsi" w:cs="Segoe UI"/>
          <w:color w:val="000000" w:themeColor="text1"/>
          <w:sz w:val="22"/>
          <w:szCs w:val="22"/>
        </w:rPr>
        <w:t xml:space="preserve">treibt </w:t>
      </w:r>
      <w:r w:rsidRPr="00A1042B">
        <w:rPr>
          <w:rStyle w:val="s1"/>
          <w:rFonts w:asciiTheme="minorHAnsi" w:hAnsiTheme="minorHAnsi" w:cs="Segoe UI"/>
          <w:color w:val="000000" w:themeColor="text1"/>
          <w:sz w:val="22"/>
          <w:szCs w:val="22"/>
        </w:rPr>
        <w:t>seit 2013 den Glasfaserausbau in Deutschland mit voran. In diesem Zuge hat sich unter dem TNG-Dach ein Zusammenschluss hochspezialisierter Teilbereiche entwickelt, so dass von Vermarktung und Planung über Tiefbau und Glasfasermontage bis hin zum Betrieb alle Phasen des Glasfasernetzausbaus abgebildet werden können.</w:t>
      </w:r>
      <w:r w:rsidR="002B5B22">
        <w:rPr>
          <w:rStyle w:val="s1"/>
          <w:rFonts w:asciiTheme="minorHAnsi" w:hAnsiTheme="minorHAnsi" w:cs="Segoe UI"/>
          <w:color w:val="000000" w:themeColor="text1"/>
          <w:sz w:val="22"/>
          <w:szCs w:val="22"/>
        </w:rPr>
        <w:t xml:space="preserve"> </w:t>
      </w:r>
      <w:r w:rsidR="002B5B22" w:rsidRPr="00A1042B">
        <w:rPr>
          <w:rStyle w:val="s1"/>
          <w:rFonts w:asciiTheme="minorHAnsi" w:hAnsiTheme="minorHAnsi" w:cs="Segoe UI"/>
          <w:color w:val="000000" w:themeColor="text1"/>
          <w:sz w:val="22"/>
          <w:szCs w:val="22"/>
        </w:rPr>
        <w:t>Das Angebot umfasst dabei Telefon, VDSL- und Glasfaseranschlüsse sowie Mobilfunk und TV.</w:t>
      </w:r>
    </w:p>
    <w:p w14:paraId="213F98E8" w14:textId="43215589" w:rsidR="00450ABD" w:rsidRDefault="000414E2" w:rsidP="0004690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Rund 3</w:t>
      </w:r>
      <w:r w:rsidR="00B53A3E">
        <w:rPr>
          <w:rStyle w:val="s1"/>
          <w:rFonts w:asciiTheme="minorHAnsi" w:hAnsiTheme="minorHAnsi" w:cs="Segoe UI"/>
          <w:color w:val="000000" w:themeColor="text1"/>
          <w:sz w:val="22"/>
          <w:szCs w:val="22"/>
        </w:rPr>
        <w:t>5</w:t>
      </w:r>
      <w:r w:rsidRPr="00A1042B">
        <w:rPr>
          <w:rStyle w:val="s1"/>
          <w:rFonts w:asciiTheme="minorHAnsi" w:hAnsiTheme="minorHAnsi" w:cs="Segoe UI"/>
          <w:color w:val="000000" w:themeColor="text1"/>
          <w:sz w:val="22"/>
          <w:szCs w:val="22"/>
        </w:rPr>
        <w:t xml:space="preserve">0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70DB478D" w14:textId="2754EF46" w:rsidR="00B53A3E" w:rsidRDefault="00B53A3E" w:rsidP="0004690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4ED83F2C" w14:textId="77777777" w:rsidR="00B53A3E" w:rsidRPr="00865464" w:rsidRDefault="00B53A3E" w:rsidP="00046901">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58FC5353" w14:textId="77777777" w:rsidR="00B53A3E" w:rsidRPr="00865464" w:rsidRDefault="00B53A3E" w:rsidP="00046901">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Bettina Büll, Marketing</w:t>
      </w:r>
    </w:p>
    <w:p w14:paraId="6315825F" w14:textId="77777777" w:rsidR="00B53A3E" w:rsidRPr="00A1042B" w:rsidRDefault="00B53A3E" w:rsidP="00046901">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Pr="00A323C6">
          <w:rPr>
            <w:rStyle w:val="Hyperlink"/>
            <w:rFonts w:cs="Arial"/>
            <w:sz w:val="18"/>
            <w:szCs w:val="18"/>
          </w:rPr>
          <w:t>presse@tng.de</w:t>
        </w:r>
      </w:hyperlink>
    </w:p>
    <w:p w14:paraId="006C1E6F" w14:textId="77777777" w:rsidR="00B53A3E" w:rsidRPr="006B4ADA" w:rsidRDefault="00B53A3E" w:rsidP="00046901">
      <w:pPr>
        <w:pStyle w:val="p1"/>
        <w:shd w:val="clear" w:color="auto" w:fill="FFFFFF"/>
        <w:spacing w:before="150" w:beforeAutospacing="0" w:after="0" w:afterAutospacing="0" w:line="360" w:lineRule="auto"/>
        <w:rPr>
          <w:rFonts w:cs="Arial"/>
          <w:color w:val="000000" w:themeColor="text1"/>
          <w:sz w:val="18"/>
          <w:szCs w:val="18"/>
        </w:rPr>
      </w:pPr>
    </w:p>
    <w:p w14:paraId="3BF122E5" w14:textId="572386B3" w:rsidR="00114CD8" w:rsidRPr="006B4ADA" w:rsidRDefault="00114CD8" w:rsidP="00046901">
      <w:pPr>
        <w:pStyle w:val="Text"/>
        <w:jc w:val="both"/>
        <w:outlineLvl w:val="0"/>
        <w:rPr>
          <w:rFonts w:cs="Arial"/>
          <w:color w:val="000000" w:themeColor="text1"/>
          <w:sz w:val="18"/>
          <w:szCs w:val="18"/>
        </w:rPr>
      </w:pPr>
    </w:p>
    <w:sectPr w:rsidR="00114CD8" w:rsidRPr="006B4AD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A5AB" w14:textId="77777777" w:rsidR="00DD5413" w:rsidRDefault="00DD5413">
      <w:r>
        <w:separator/>
      </w:r>
    </w:p>
  </w:endnote>
  <w:endnote w:type="continuationSeparator" w:id="0">
    <w:p w14:paraId="7D8A2F06" w14:textId="77777777" w:rsidR="00DD5413" w:rsidRDefault="00DD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0483" w14:textId="77777777" w:rsidR="00DD5413" w:rsidRDefault="00DD5413">
      <w:r>
        <w:separator/>
      </w:r>
    </w:p>
  </w:footnote>
  <w:footnote w:type="continuationSeparator" w:id="0">
    <w:p w14:paraId="095FD703" w14:textId="77777777" w:rsidR="00DD5413" w:rsidRDefault="00DD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751A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5"/>
  </w:num>
  <w:num w:numId="6">
    <w:abstractNumId w:val="10"/>
  </w:num>
  <w:num w:numId="7">
    <w:abstractNumId w:val="11"/>
  </w:num>
  <w:num w:numId="8">
    <w:abstractNumId w:val="7"/>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43C"/>
    <w:rsid w:val="0001032D"/>
    <w:rsid w:val="00013793"/>
    <w:rsid w:val="000141B2"/>
    <w:rsid w:val="00014D54"/>
    <w:rsid w:val="00016A1D"/>
    <w:rsid w:val="00020096"/>
    <w:rsid w:val="00020C32"/>
    <w:rsid w:val="00020FCA"/>
    <w:rsid w:val="00023FD2"/>
    <w:rsid w:val="00025A6C"/>
    <w:rsid w:val="00026E33"/>
    <w:rsid w:val="000343C7"/>
    <w:rsid w:val="00037250"/>
    <w:rsid w:val="00037F3B"/>
    <w:rsid w:val="00040B7D"/>
    <w:rsid w:val="000414E2"/>
    <w:rsid w:val="00046901"/>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11E73"/>
    <w:rsid w:val="00113AFA"/>
    <w:rsid w:val="00113C9D"/>
    <w:rsid w:val="00114B56"/>
    <w:rsid w:val="00114CD8"/>
    <w:rsid w:val="001166A7"/>
    <w:rsid w:val="00117335"/>
    <w:rsid w:val="00120086"/>
    <w:rsid w:val="001206F7"/>
    <w:rsid w:val="001209D8"/>
    <w:rsid w:val="00122D2B"/>
    <w:rsid w:val="00124ACF"/>
    <w:rsid w:val="00131480"/>
    <w:rsid w:val="00131972"/>
    <w:rsid w:val="001323FF"/>
    <w:rsid w:val="00134A8F"/>
    <w:rsid w:val="00135D2D"/>
    <w:rsid w:val="00136F02"/>
    <w:rsid w:val="001407FC"/>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84E0E"/>
    <w:rsid w:val="00185AD3"/>
    <w:rsid w:val="00185FD3"/>
    <w:rsid w:val="0018635C"/>
    <w:rsid w:val="00192B6D"/>
    <w:rsid w:val="001A2F41"/>
    <w:rsid w:val="001A4732"/>
    <w:rsid w:val="001A508D"/>
    <w:rsid w:val="001A6AFC"/>
    <w:rsid w:val="001A7F2B"/>
    <w:rsid w:val="001B4855"/>
    <w:rsid w:val="001B6E7F"/>
    <w:rsid w:val="001B6F8B"/>
    <w:rsid w:val="001B74FB"/>
    <w:rsid w:val="001C6BC0"/>
    <w:rsid w:val="001C6BCA"/>
    <w:rsid w:val="001D001C"/>
    <w:rsid w:val="001D0784"/>
    <w:rsid w:val="001D2C7B"/>
    <w:rsid w:val="001D4DB3"/>
    <w:rsid w:val="001D753A"/>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268D5"/>
    <w:rsid w:val="002301E5"/>
    <w:rsid w:val="00231F06"/>
    <w:rsid w:val="00233CB5"/>
    <w:rsid w:val="002370A7"/>
    <w:rsid w:val="00240FCA"/>
    <w:rsid w:val="00246A43"/>
    <w:rsid w:val="00247FAA"/>
    <w:rsid w:val="002533AF"/>
    <w:rsid w:val="002540A5"/>
    <w:rsid w:val="002543CD"/>
    <w:rsid w:val="00257EA1"/>
    <w:rsid w:val="002612B0"/>
    <w:rsid w:val="002620BC"/>
    <w:rsid w:val="002635D8"/>
    <w:rsid w:val="00264B28"/>
    <w:rsid w:val="00266984"/>
    <w:rsid w:val="002703FF"/>
    <w:rsid w:val="002711AB"/>
    <w:rsid w:val="00272952"/>
    <w:rsid w:val="00274996"/>
    <w:rsid w:val="00275440"/>
    <w:rsid w:val="00275F51"/>
    <w:rsid w:val="00276388"/>
    <w:rsid w:val="00280A29"/>
    <w:rsid w:val="002835D8"/>
    <w:rsid w:val="00283647"/>
    <w:rsid w:val="00287E4A"/>
    <w:rsid w:val="00292935"/>
    <w:rsid w:val="002A03B9"/>
    <w:rsid w:val="002A1766"/>
    <w:rsid w:val="002A2D5F"/>
    <w:rsid w:val="002A7064"/>
    <w:rsid w:val="002A70C1"/>
    <w:rsid w:val="002A73CE"/>
    <w:rsid w:val="002B5B22"/>
    <w:rsid w:val="002C0C2B"/>
    <w:rsid w:val="002C473B"/>
    <w:rsid w:val="002C499F"/>
    <w:rsid w:val="002C54CE"/>
    <w:rsid w:val="002C6ACA"/>
    <w:rsid w:val="002D01C1"/>
    <w:rsid w:val="002D057F"/>
    <w:rsid w:val="002D0B87"/>
    <w:rsid w:val="002D2BC3"/>
    <w:rsid w:val="002D4564"/>
    <w:rsid w:val="002D5973"/>
    <w:rsid w:val="002D6D33"/>
    <w:rsid w:val="002E1D59"/>
    <w:rsid w:val="002E6E76"/>
    <w:rsid w:val="002E79AD"/>
    <w:rsid w:val="002F0AC5"/>
    <w:rsid w:val="002F1910"/>
    <w:rsid w:val="002F1AA6"/>
    <w:rsid w:val="002F6162"/>
    <w:rsid w:val="002F6768"/>
    <w:rsid w:val="002F743A"/>
    <w:rsid w:val="003028D0"/>
    <w:rsid w:val="00302E89"/>
    <w:rsid w:val="00306BC2"/>
    <w:rsid w:val="0030730B"/>
    <w:rsid w:val="00307CCF"/>
    <w:rsid w:val="00310D9A"/>
    <w:rsid w:val="0031145F"/>
    <w:rsid w:val="00316879"/>
    <w:rsid w:val="00316B2D"/>
    <w:rsid w:val="00320D0B"/>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0FB8"/>
    <w:rsid w:val="00385544"/>
    <w:rsid w:val="003963F8"/>
    <w:rsid w:val="00397B32"/>
    <w:rsid w:val="00397BF1"/>
    <w:rsid w:val="003A008E"/>
    <w:rsid w:val="003B7191"/>
    <w:rsid w:val="003C09DC"/>
    <w:rsid w:val="003C14A9"/>
    <w:rsid w:val="003C3548"/>
    <w:rsid w:val="003D0ADC"/>
    <w:rsid w:val="003D16B2"/>
    <w:rsid w:val="003D22CA"/>
    <w:rsid w:val="003D26B4"/>
    <w:rsid w:val="003E2E56"/>
    <w:rsid w:val="003E33FE"/>
    <w:rsid w:val="003E3428"/>
    <w:rsid w:val="003E4336"/>
    <w:rsid w:val="003E445D"/>
    <w:rsid w:val="003E4535"/>
    <w:rsid w:val="003E7417"/>
    <w:rsid w:val="003E75D5"/>
    <w:rsid w:val="00401712"/>
    <w:rsid w:val="004032EF"/>
    <w:rsid w:val="00403A03"/>
    <w:rsid w:val="00405A8F"/>
    <w:rsid w:val="00407B65"/>
    <w:rsid w:val="00407BB9"/>
    <w:rsid w:val="004101DF"/>
    <w:rsid w:val="00410618"/>
    <w:rsid w:val="00415C7A"/>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0ABD"/>
    <w:rsid w:val="004539DE"/>
    <w:rsid w:val="004565EA"/>
    <w:rsid w:val="00456930"/>
    <w:rsid w:val="00460870"/>
    <w:rsid w:val="00465452"/>
    <w:rsid w:val="00467386"/>
    <w:rsid w:val="00470A7C"/>
    <w:rsid w:val="00472AED"/>
    <w:rsid w:val="004732CB"/>
    <w:rsid w:val="00473C33"/>
    <w:rsid w:val="00476EA2"/>
    <w:rsid w:val="00482AFC"/>
    <w:rsid w:val="00484D43"/>
    <w:rsid w:val="00485F25"/>
    <w:rsid w:val="004868E5"/>
    <w:rsid w:val="00491769"/>
    <w:rsid w:val="0049354D"/>
    <w:rsid w:val="0049448E"/>
    <w:rsid w:val="00494A3F"/>
    <w:rsid w:val="00494D43"/>
    <w:rsid w:val="004A26C3"/>
    <w:rsid w:val="004A2BE6"/>
    <w:rsid w:val="004A41CA"/>
    <w:rsid w:val="004B17D4"/>
    <w:rsid w:val="004B37EB"/>
    <w:rsid w:val="004B4F83"/>
    <w:rsid w:val="004B55C6"/>
    <w:rsid w:val="004B6E81"/>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2DA8"/>
    <w:rsid w:val="004E4FDD"/>
    <w:rsid w:val="004E5039"/>
    <w:rsid w:val="004E7135"/>
    <w:rsid w:val="004F0B96"/>
    <w:rsid w:val="004F2A58"/>
    <w:rsid w:val="004F3115"/>
    <w:rsid w:val="004F5B88"/>
    <w:rsid w:val="005005E7"/>
    <w:rsid w:val="005016D1"/>
    <w:rsid w:val="00502F91"/>
    <w:rsid w:val="00505FE7"/>
    <w:rsid w:val="00507C0E"/>
    <w:rsid w:val="0051094C"/>
    <w:rsid w:val="00523A57"/>
    <w:rsid w:val="005247A4"/>
    <w:rsid w:val="00524A0D"/>
    <w:rsid w:val="005262A0"/>
    <w:rsid w:val="005276AB"/>
    <w:rsid w:val="00527C80"/>
    <w:rsid w:val="00530722"/>
    <w:rsid w:val="00532103"/>
    <w:rsid w:val="00532879"/>
    <w:rsid w:val="00533DCC"/>
    <w:rsid w:val="00535BB7"/>
    <w:rsid w:val="005376B8"/>
    <w:rsid w:val="005429F7"/>
    <w:rsid w:val="00543575"/>
    <w:rsid w:val="005436EC"/>
    <w:rsid w:val="00547DB8"/>
    <w:rsid w:val="0055306E"/>
    <w:rsid w:val="0055423F"/>
    <w:rsid w:val="00554866"/>
    <w:rsid w:val="00556BED"/>
    <w:rsid w:val="005604EB"/>
    <w:rsid w:val="00561119"/>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4D4B"/>
    <w:rsid w:val="00594EF1"/>
    <w:rsid w:val="00596D8A"/>
    <w:rsid w:val="005A019A"/>
    <w:rsid w:val="005A06B7"/>
    <w:rsid w:val="005A1116"/>
    <w:rsid w:val="005A1289"/>
    <w:rsid w:val="005A1450"/>
    <w:rsid w:val="005A2644"/>
    <w:rsid w:val="005A2E42"/>
    <w:rsid w:val="005A380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22629"/>
    <w:rsid w:val="0062311B"/>
    <w:rsid w:val="006255E2"/>
    <w:rsid w:val="00632D04"/>
    <w:rsid w:val="00633D2C"/>
    <w:rsid w:val="0063472F"/>
    <w:rsid w:val="0063778E"/>
    <w:rsid w:val="00641DA5"/>
    <w:rsid w:val="00643E7A"/>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1803"/>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0AF8"/>
    <w:rsid w:val="006C5359"/>
    <w:rsid w:val="006D293A"/>
    <w:rsid w:val="006D4A37"/>
    <w:rsid w:val="006D4E5C"/>
    <w:rsid w:val="006D629D"/>
    <w:rsid w:val="006E02B1"/>
    <w:rsid w:val="006E21D4"/>
    <w:rsid w:val="006E5C29"/>
    <w:rsid w:val="006E7210"/>
    <w:rsid w:val="006E7F2C"/>
    <w:rsid w:val="006F1F62"/>
    <w:rsid w:val="006F3A43"/>
    <w:rsid w:val="006F3B47"/>
    <w:rsid w:val="006F41C9"/>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771EE"/>
    <w:rsid w:val="0078027B"/>
    <w:rsid w:val="00781C2D"/>
    <w:rsid w:val="00792258"/>
    <w:rsid w:val="00793420"/>
    <w:rsid w:val="007936E5"/>
    <w:rsid w:val="00793987"/>
    <w:rsid w:val="007951EB"/>
    <w:rsid w:val="00796C5E"/>
    <w:rsid w:val="00797770"/>
    <w:rsid w:val="007A08E1"/>
    <w:rsid w:val="007A2E43"/>
    <w:rsid w:val="007A403C"/>
    <w:rsid w:val="007A41F5"/>
    <w:rsid w:val="007A4537"/>
    <w:rsid w:val="007A6620"/>
    <w:rsid w:val="007A6BC4"/>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112A"/>
    <w:rsid w:val="008332F7"/>
    <w:rsid w:val="00833E9A"/>
    <w:rsid w:val="00834A71"/>
    <w:rsid w:val="0083509F"/>
    <w:rsid w:val="00836483"/>
    <w:rsid w:val="00837953"/>
    <w:rsid w:val="00841077"/>
    <w:rsid w:val="00843673"/>
    <w:rsid w:val="00843CEA"/>
    <w:rsid w:val="00843E9B"/>
    <w:rsid w:val="00844F2E"/>
    <w:rsid w:val="0084618B"/>
    <w:rsid w:val="00850861"/>
    <w:rsid w:val="00857955"/>
    <w:rsid w:val="008628E2"/>
    <w:rsid w:val="008648D0"/>
    <w:rsid w:val="00865117"/>
    <w:rsid w:val="00865464"/>
    <w:rsid w:val="00865B07"/>
    <w:rsid w:val="0086601E"/>
    <w:rsid w:val="008719EA"/>
    <w:rsid w:val="00871C06"/>
    <w:rsid w:val="00874138"/>
    <w:rsid w:val="0087795E"/>
    <w:rsid w:val="008804EF"/>
    <w:rsid w:val="00880CEB"/>
    <w:rsid w:val="0088242D"/>
    <w:rsid w:val="0088575A"/>
    <w:rsid w:val="00885C2B"/>
    <w:rsid w:val="00885C6C"/>
    <w:rsid w:val="0088695B"/>
    <w:rsid w:val="008909D3"/>
    <w:rsid w:val="00890E22"/>
    <w:rsid w:val="00890F4C"/>
    <w:rsid w:val="00893DA4"/>
    <w:rsid w:val="00894258"/>
    <w:rsid w:val="00894813"/>
    <w:rsid w:val="008965A2"/>
    <w:rsid w:val="0089686D"/>
    <w:rsid w:val="008A00BB"/>
    <w:rsid w:val="008A6A14"/>
    <w:rsid w:val="008A725B"/>
    <w:rsid w:val="008B0935"/>
    <w:rsid w:val="008B2097"/>
    <w:rsid w:val="008B2B53"/>
    <w:rsid w:val="008C1302"/>
    <w:rsid w:val="008C22E8"/>
    <w:rsid w:val="008C31D8"/>
    <w:rsid w:val="008C36B0"/>
    <w:rsid w:val="008C3E20"/>
    <w:rsid w:val="008C4A79"/>
    <w:rsid w:val="008C55E5"/>
    <w:rsid w:val="008C5C68"/>
    <w:rsid w:val="008D1F36"/>
    <w:rsid w:val="008D2401"/>
    <w:rsid w:val="008D3530"/>
    <w:rsid w:val="008D41BC"/>
    <w:rsid w:val="008E10FA"/>
    <w:rsid w:val="008E3C2A"/>
    <w:rsid w:val="008E5967"/>
    <w:rsid w:val="008E6D2B"/>
    <w:rsid w:val="008E76DC"/>
    <w:rsid w:val="008E7DAE"/>
    <w:rsid w:val="008F18CB"/>
    <w:rsid w:val="008F50D8"/>
    <w:rsid w:val="008F52E2"/>
    <w:rsid w:val="008F56E1"/>
    <w:rsid w:val="00901B23"/>
    <w:rsid w:val="00904A32"/>
    <w:rsid w:val="00904DED"/>
    <w:rsid w:val="009068AF"/>
    <w:rsid w:val="00907A70"/>
    <w:rsid w:val="00910F0E"/>
    <w:rsid w:val="00912788"/>
    <w:rsid w:val="00917F12"/>
    <w:rsid w:val="009207F3"/>
    <w:rsid w:val="009218A4"/>
    <w:rsid w:val="009222F8"/>
    <w:rsid w:val="009227C9"/>
    <w:rsid w:val="00922F61"/>
    <w:rsid w:val="00935195"/>
    <w:rsid w:val="00936778"/>
    <w:rsid w:val="0094315E"/>
    <w:rsid w:val="009433A2"/>
    <w:rsid w:val="009441A5"/>
    <w:rsid w:val="00944575"/>
    <w:rsid w:val="00947D26"/>
    <w:rsid w:val="009514C0"/>
    <w:rsid w:val="00952D4D"/>
    <w:rsid w:val="00953352"/>
    <w:rsid w:val="00953C9E"/>
    <w:rsid w:val="009575A4"/>
    <w:rsid w:val="00960D7F"/>
    <w:rsid w:val="009618EB"/>
    <w:rsid w:val="00963ECD"/>
    <w:rsid w:val="00966203"/>
    <w:rsid w:val="009675BD"/>
    <w:rsid w:val="009676CE"/>
    <w:rsid w:val="009715AD"/>
    <w:rsid w:val="00972509"/>
    <w:rsid w:val="00972B52"/>
    <w:rsid w:val="00973FBC"/>
    <w:rsid w:val="00976E88"/>
    <w:rsid w:val="009803F1"/>
    <w:rsid w:val="00985AC0"/>
    <w:rsid w:val="009916CF"/>
    <w:rsid w:val="009A1B1F"/>
    <w:rsid w:val="009A4671"/>
    <w:rsid w:val="009B2152"/>
    <w:rsid w:val="009B3130"/>
    <w:rsid w:val="009B5037"/>
    <w:rsid w:val="009B7711"/>
    <w:rsid w:val="009B78FD"/>
    <w:rsid w:val="009C1157"/>
    <w:rsid w:val="009C4DD5"/>
    <w:rsid w:val="009C65DD"/>
    <w:rsid w:val="009C67E7"/>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00D4"/>
    <w:rsid w:val="00A326E1"/>
    <w:rsid w:val="00A34229"/>
    <w:rsid w:val="00A4106C"/>
    <w:rsid w:val="00A46E08"/>
    <w:rsid w:val="00A513E6"/>
    <w:rsid w:val="00A534BD"/>
    <w:rsid w:val="00A53C82"/>
    <w:rsid w:val="00A5436C"/>
    <w:rsid w:val="00A608BF"/>
    <w:rsid w:val="00A61BA0"/>
    <w:rsid w:val="00A61E18"/>
    <w:rsid w:val="00A637D9"/>
    <w:rsid w:val="00A64FBE"/>
    <w:rsid w:val="00A66E97"/>
    <w:rsid w:val="00A70B4B"/>
    <w:rsid w:val="00A7120D"/>
    <w:rsid w:val="00A749C9"/>
    <w:rsid w:val="00A74BCD"/>
    <w:rsid w:val="00A76269"/>
    <w:rsid w:val="00A7778E"/>
    <w:rsid w:val="00A77CE7"/>
    <w:rsid w:val="00A84213"/>
    <w:rsid w:val="00A92640"/>
    <w:rsid w:val="00A92797"/>
    <w:rsid w:val="00A93796"/>
    <w:rsid w:val="00A93DE9"/>
    <w:rsid w:val="00A96B0D"/>
    <w:rsid w:val="00AA48EB"/>
    <w:rsid w:val="00AA56A3"/>
    <w:rsid w:val="00AA5AC8"/>
    <w:rsid w:val="00AA705E"/>
    <w:rsid w:val="00AB1160"/>
    <w:rsid w:val="00AB2FB7"/>
    <w:rsid w:val="00AB4A72"/>
    <w:rsid w:val="00AB6161"/>
    <w:rsid w:val="00AB7DA3"/>
    <w:rsid w:val="00AC068B"/>
    <w:rsid w:val="00AC08D7"/>
    <w:rsid w:val="00AC3465"/>
    <w:rsid w:val="00AC46A1"/>
    <w:rsid w:val="00AC509B"/>
    <w:rsid w:val="00AD210C"/>
    <w:rsid w:val="00AD2892"/>
    <w:rsid w:val="00AD33D5"/>
    <w:rsid w:val="00AD6544"/>
    <w:rsid w:val="00AE43C1"/>
    <w:rsid w:val="00AE575E"/>
    <w:rsid w:val="00AF0040"/>
    <w:rsid w:val="00AF0C5B"/>
    <w:rsid w:val="00AF1AFA"/>
    <w:rsid w:val="00AF33A2"/>
    <w:rsid w:val="00AF3E09"/>
    <w:rsid w:val="00AF40E1"/>
    <w:rsid w:val="00AF57D4"/>
    <w:rsid w:val="00AF620F"/>
    <w:rsid w:val="00B01D16"/>
    <w:rsid w:val="00B04754"/>
    <w:rsid w:val="00B052B3"/>
    <w:rsid w:val="00B05DC7"/>
    <w:rsid w:val="00B06AFF"/>
    <w:rsid w:val="00B103DE"/>
    <w:rsid w:val="00B20509"/>
    <w:rsid w:val="00B21ABD"/>
    <w:rsid w:val="00B306D1"/>
    <w:rsid w:val="00B30E4B"/>
    <w:rsid w:val="00B3118B"/>
    <w:rsid w:val="00B366DB"/>
    <w:rsid w:val="00B53761"/>
    <w:rsid w:val="00B53A3E"/>
    <w:rsid w:val="00B5732C"/>
    <w:rsid w:val="00B64819"/>
    <w:rsid w:val="00B655F5"/>
    <w:rsid w:val="00B65689"/>
    <w:rsid w:val="00B660E6"/>
    <w:rsid w:val="00B67236"/>
    <w:rsid w:val="00B67654"/>
    <w:rsid w:val="00B732CD"/>
    <w:rsid w:val="00B755CC"/>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B69AA"/>
    <w:rsid w:val="00BC08C2"/>
    <w:rsid w:val="00BC101B"/>
    <w:rsid w:val="00BC117E"/>
    <w:rsid w:val="00BC4820"/>
    <w:rsid w:val="00BD0212"/>
    <w:rsid w:val="00BD5A50"/>
    <w:rsid w:val="00BD794C"/>
    <w:rsid w:val="00BE3FD6"/>
    <w:rsid w:val="00BE5610"/>
    <w:rsid w:val="00BE630B"/>
    <w:rsid w:val="00BE67C4"/>
    <w:rsid w:val="00BF2160"/>
    <w:rsid w:val="00BF28F2"/>
    <w:rsid w:val="00BF300E"/>
    <w:rsid w:val="00BF4934"/>
    <w:rsid w:val="00C00DF3"/>
    <w:rsid w:val="00C01943"/>
    <w:rsid w:val="00C04529"/>
    <w:rsid w:val="00C0528A"/>
    <w:rsid w:val="00C059DC"/>
    <w:rsid w:val="00C0749F"/>
    <w:rsid w:val="00C11804"/>
    <w:rsid w:val="00C135C9"/>
    <w:rsid w:val="00C14A66"/>
    <w:rsid w:val="00C17369"/>
    <w:rsid w:val="00C176E7"/>
    <w:rsid w:val="00C17830"/>
    <w:rsid w:val="00C211B9"/>
    <w:rsid w:val="00C213D1"/>
    <w:rsid w:val="00C302EA"/>
    <w:rsid w:val="00C32B6A"/>
    <w:rsid w:val="00C3421F"/>
    <w:rsid w:val="00C36A37"/>
    <w:rsid w:val="00C40C96"/>
    <w:rsid w:val="00C5273D"/>
    <w:rsid w:val="00C53EB2"/>
    <w:rsid w:val="00C558F7"/>
    <w:rsid w:val="00C57BA3"/>
    <w:rsid w:val="00C6075A"/>
    <w:rsid w:val="00C63DEB"/>
    <w:rsid w:val="00C6718A"/>
    <w:rsid w:val="00C67751"/>
    <w:rsid w:val="00C67A78"/>
    <w:rsid w:val="00C7001F"/>
    <w:rsid w:val="00C732A2"/>
    <w:rsid w:val="00C749A2"/>
    <w:rsid w:val="00C74EFA"/>
    <w:rsid w:val="00C82BD5"/>
    <w:rsid w:val="00C83FC0"/>
    <w:rsid w:val="00C87606"/>
    <w:rsid w:val="00C92D58"/>
    <w:rsid w:val="00CA1C08"/>
    <w:rsid w:val="00CA4F37"/>
    <w:rsid w:val="00CA54DC"/>
    <w:rsid w:val="00CB2772"/>
    <w:rsid w:val="00CB2B5F"/>
    <w:rsid w:val="00CB4241"/>
    <w:rsid w:val="00CB59E8"/>
    <w:rsid w:val="00CB5F4B"/>
    <w:rsid w:val="00CB60D3"/>
    <w:rsid w:val="00CB69BF"/>
    <w:rsid w:val="00CC2B97"/>
    <w:rsid w:val="00CC681B"/>
    <w:rsid w:val="00CD09CE"/>
    <w:rsid w:val="00CD0D78"/>
    <w:rsid w:val="00CD48F1"/>
    <w:rsid w:val="00CD656B"/>
    <w:rsid w:val="00CE105C"/>
    <w:rsid w:val="00CE3682"/>
    <w:rsid w:val="00CE390A"/>
    <w:rsid w:val="00CE5AB1"/>
    <w:rsid w:val="00CE6471"/>
    <w:rsid w:val="00CF3463"/>
    <w:rsid w:val="00D00173"/>
    <w:rsid w:val="00D00377"/>
    <w:rsid w:val="00D00485"/>
    <w:rsid w:val="00D00AF0"/>
    <w:rsid w:val="00D03DC1"/>
    <w:rsid w:val="00D04540"/>
    <w:rsid w:val="00D04B0D"/>
    <w:rsid w:val="00D05B0F"/>
    <w:rsid w:val="00D06729"/>
    <w:rsid w:val="00D12031"/>
    <w:rsid w:val="00D14F6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360B"/>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D5413"/>
    <w:rsid w:val="00DE1CC0"/>
    <w:rsid w:val="00DE35E0"/>
    <w:rsid w:val="00DE4B6E"/>
    <w:rsid w:val="00DE714D"/>
    <w:rsid w:val="00DF15FB"/>
    <w:rsid w:val="00DF242A"/>
    <w:rsid w:val="00DF2DD6"/>
    <w:rsid w:val="00DF3064"/>
    <w:rsid w:val="00E00A58"/>
    <w:rsid w:val="00E018C0"/>
    <w:rsid w:val="00E019CC"/>
    <w:rsid w:val="00E022AF"/>
    <w:rsid w:val="00E0269C"/>
    <w:rsid w:val="00E03745"/>
    <w:rsid w:val="00E04015"/>
    <w:rsid w:val="00E05AD1"/>
    <w:rsid w:val="00E06F1F"/>
    <w:rsid w:val="00E07D53"/>
    <w:rsid w:val="00E10355"/>
    <w:rsid w:val="00E11510"/>
    <w:rsid w:val="00E13869"/>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55F11"/>
    <w:rsid w:val="00E61A9C"/>
    <w:rsid w:val="00E6374D"/>
    <w:rsid w:val="00E64D12"/>
    <w:rsid w:val="00E655CE"/>
    <w:rsid w:val="00E65F2A"/>
    <w:rsid w:val="00E705F2"/>
    <w:rsid w:val="00E709EE"/>
    <w:rsid w:val="00E73171"/>
    <w:rsid w:val="00E74D33"/>
    <w:rsid w:val="00E7540A"/>
    <w:rsid w:val="00E806EA"/>
    <w:rsid w:val="00E82C44"/>
    <w:rsid w:val="00E84B20"/>
    <w:rsid w:val="00E86336"/>
    <w:rsid w:val="00E86AA5"/>
    <w:rsid w:val="00E878B2"/>
    <w:rsid w:val="00E87FE9"/>
    <w:rsid w:val="00E90D7C"/>
    <w:rsid w:val="00E90EF1"/>
    <w:rsid w:val="00E94CBC"/>
    <w:rsid w:val="00E97612"/>
    <w:rsid w:val="00EA366D"/>
    <w:rsid w:val="00EA3D4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EF1F9C"/>
    <w:rsid w:val="00EF273F"/>
    <w:rsid w:val="00EF44E1"/>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0A3B"/>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0B3"/>
    <w:rsid w:val="00F9426F"/>
    <w:rsid w:val="00F94BA2"/>
    <w:rsid w:val="00FA11AF"/>
    <w:rsid w:val="00FA70B4"/>
    <w:rsid w:val="00FB48FF"/>
    <w:rsid w:val="00FC0CA6"/>
    <w:rsid w:val="00FC1866"/>
    <w:rsid w:val="00FC1AEC"/>
    <w:rsid w:val="00FC3642"/>
    <w:rsid w:val="00FC513B"/>
    <w:rsid w:val="00FC7907"/>
    <w:rsid w:val="00FD05E1"/>
    <w:rsid w:val="00FD087B"/>
    <w:rsid w:val="00FD1173"/>
    <w:rsid w:val="00FD1208"/>
    <w:rsid w:val="00FD1DF4"/>
    <w:rsid w:val="00FD3803"/>
    <w:rsid w:val="00FD55A1"/>
    <w:rsid w:val="00FD65E2"/>
    <w:rsid w:val="00FD6B2A"/>
    <w:rsid w:val="00FD6F28"/>
    <w:rsid w:val="00FD7447"/>
    <w:rsid w:val="00FE326B"/>
    <w:rsid w:val="00FE5190"/>
    <w:rsid w:val="00FE7012"/>
    <w:rsid w:val="00FF0149"/>
    <w:rsid w:val="00FF02CB"/>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8031090">
      <w:bodyDiv w:val="1"/>
      <w:marLeft w:val="0"/>
      <w:marRight w:val="0"/>
      <w:marTop w:val="0"/>
      <w:marBottom w:val="0"/>
      <w:divBdr>
        <w:top w:val="none" w:sz="0" w:space="0" w:color="auto"/>
        <w:left w:val="none" w:sz="0" w:space="0" w:color="auto"/>
        <w:bottom w:val="none" w:sz="0" w:space="0" w:color="auto"/>
        <w:right w:val="none" w:sz="0" w:space="0" w:color="auto"/>
      </w:divBdr>
      <w:divsChild>
        <w:div w:id="119349417">
          <w:marLeft w:val="0"/>
          <w:marRight w:val="0"/>
          <w:marTop w:val="0"/>
          <w:marBottom w:val="0"/>
          <w:divBdr>
            <w:top w:val="none" w:sz="0" w:space="0" w:color="auto"/>
            <w:left w:val="none" w:sz="0" w:space="0" w:color="auto"/>
            <w:bottom w:val="none" w:sz="0" w:space="0" w:color="auto"/>
            <w:right w:val="none" w:sz="0" w:space="0" w:color="auto"/>
          </w:divBdr>
        </w:div>
      </w:divsChild>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56664420">
      <w:bodyDiv w:val="1"/>
      <w:marLeft w:val="0"/>
      <w:marRight w:val="0"/>
      <w:marTop w:val="0"/>
      <w:marBottom w:val="0"/>
      <w:divBdr>
        <w:top w:val="none" w:sz="0" w:space="0" w:color="auto"/>
        <w:left w:val="none" w:sz="0" w:space="0" w:color="auto"/>
        <w:bottom w:val="none" w:sz="0" w:space="0" w:color="auto"/>
        <w:right w:val="none" w:sz="0" w:space="0" w:color="auto"/>
      </w:divBdr>
      <w:divsChild>
        <w:div w:id="1720129835">
          <w:marLeft w:val="0"/>
          <w:marRight w:val="0"/>
          <w:marTop w:val="0"/>
          <w:marBottom w:val="0"/>
          <w:divBdr>
            <w:top w:val="none" w:sz="0" w:space="0" w:color="auto"/>
            <w:left w:val="none" w:sz="0" w:space="0" w:color="auto"/>
            <w:bottom w:val="none" w:sz="0" w:space="0" w:color="auto"/>
            <w:right w:val="none" w:sz="0" w:space="0" w:color="auto"/>
          </w:divBdr>
          <w:divsChild>
            <w:div w:id="1551384720">
              <w:marLeft w:val="0"/>
              <w:marRight w:val="0"/>
              <w:marTop w:val="0"/>
              <w:marBottom w:val="0"/>
              <w:divBdr>
                <w:top w:val="none" w:sz="0" w:space="0" w:color="auto"/>
                <w:left w:val="none" w:sz="0" w:space="0" w:color="auto"/>
                <w:bottom w:val="none" w:sz="0" w:space="0" w:color="auto"/>
                <w:right w:val="none" w:sz="0" w:space="0" w:color="auto"/>
              </w:divBdr>
              <w:divsChild>
                <w:div w:id="9464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16</cp:revision>
  <cp:lastPrinted>2021-09-28T14:18:00Z</cp:lastPrinted>
  <dcterms:created xsi:type="dcterms:W3CDTF">2022-03-16T16:11:00Z</dcterms:created>
  <dcterms:modified xsi:type="dcterms:W3CDTF">2022-03-21T09:19:00Z</dcterms:modified>
</cp:coreProperties>
</file>