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C4A4" w14:textId="3E7A4C21" w:rsidR="00C57BA3" w:rsidRPr="002B0727" w:rsidRDefault="004B17D4" w:rsidP="002B0727">
      <w:pPr>
        <w:pStyle w:val="Text"/>
        <w:ind w:right="142"/>
      </w:pPr>
      <w:r w:rsidRPr="002B0727">
        <w:rPr>
          <w:rFonts w:cs="Arial"/>
          <w:b/>
          <w:color w:val="000000" w:themeColor="text1"/>
          <w:sz w:val="28"/>
          <w:szCs w:val="28"/>
        </w:rPr>
        <w:t>Pressemitteilung</w:t>
      </w:r>
    </w:p>
    <w:p w14:paraId="16F9A820" w14:textId="6E269B8B" w:rsidR="00887A1E" w:rsidRPr="002B0727" w:rsidRDefault="00650B72" w:rsidP="006E31A3">
      <w:pPr>
        <w:rPr>
          <w:rFonts w:ascii="Arial" w:hAnsi="Arial" w:cs="Arial"/>
          <w:b/>
          <w:sz w:val="28"/>
          <w:szCs w:val="28"/>
        </w:rPr>
      </w:pPr>
      <w:r w:rsidRPr="002B0727">
        <w:rPr>
          <w:rFonts w:ascii="Arial" w:hAnsi="Arial" w:cs="Arial"/>
          <w:b/>
          <w:sz w:val="28"/>
          <w:szCs w:val="28"/>
        </w:rPr>
        <w:t>Glasfase</w:t>
      </w:r>
      <w:r w:rsidR="007538B2" w:rsidRPr="002B0727">
        <w:rPr>
          <w:rFonts w:ascii="Arial" w:hAnsi="Arial" w:cs="Arial"/>
          <w:b/>
          <w:sz w:val="28"/>
          <w:szCs w:val="28"/>
        </w:rPr>
        <w:t>r</w:t>
      </w:r>
      <w:r w:rsidRPr="002B0727">
        <w:rPr>
          <w:rFonts w:ascii="Arial" w:hAnsi="Arial" w:cs="Arial"/>
          <w:b/>
          <w:sz w:val="28"/>
          <w:szCs w:val="28"/>
        </w:rPr>
        <w:t xml:space="preserve">projekt </w:t>
      </w:r>
      <w:r w:rsidR="006E31A3" w:rsidRPr="002B0727">
        <w:rPr>
          <w:rFonts w:ascii="Arial" w:hAnsi="Arial" w:cs="Arial"/>
          <w:b/>
          <w:sz w:val="28"/>
          <w:szCs w:val="28"/>
        </w:rPr>
        <w:t xml:space="preserve">in </w:t>
      </w:r>
      <w:r w:rsidR="00A55882" w:rsidRPr="002B0727">
        <w:rPr>
          <w:rFonts w:ascii="Arial" w:hAnsi="Arial" w:cs="Arial"/>
          <w:b/>
          <w:sz w:val="28"/>
          <w:szCs w:val="28"/>
        </w:rPr>
        <w:t>der Probstei</w:t>
      </w:r>
      <w:r w:rsidR="000B293E">
        <w:rPr>
          <w:rFonts w:ascii="Arial" w:hAnsi="Arial" w:cs="Arial"/>
          <w:b/>
          <w:sz w:val="28"/>
          <w:szCs w:val="28"/>
        </w:rPr>
        <w:t xml:space="preserve"> erreicht Ausschreibungsphase</w:t>
      </w:r>
    </w:p>
    <w:p w14:paraId="1DF1B3D2" w14:textId="77777777" w:rsidR="00650B72" w:rsidRDefault="00650B72" w:rsidP="00087D6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3E311DF" w14:textId="004B2B62" w:rsidR="000B293E" w:rsidRPr="005D0D90" w:rsidRDefault="000B293E" w:rsidP="000B293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  <w:r w:rsidRPr="005D0D90">
        <w:rPr>
          <w:rFonts w:cs="Arial"/>
          <w:b/>
        </w:rPr>
        <w:t>Letzte Chance für Nachzügler auf kostenlosen Hausanschluss bis 1. Dezember</w:t>
      </w:r>
    </w:p>
    <w:p w14:paraId="5ECC05F9" w14:textId="387719E6" w:rsidR="005D0D90" w:rsidRPr="005D0D90" w:rsidRDefault="005D0D90" w:rsidP="005D0D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  <w:r w:rsidRPr="005D0D90">
        <w:rPr>
          <w:rFonts w:cs="Arial"/>
          <w:b/>
        </w:rPr>
        <w:t>Baubeginn noch in 2020 geplant</w:t>
      </w:r>
    </w:p>
    <w:p w14:paraId="7DF8D8F5" w14:textId="55A5F92F" w:rsidR="0068163F" w:rsidRDefault="00DD7C65" w:rsidP="001C5A4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C5A48">
        <w:rPr>
          <w:rFonts w:asciiTheme="minorHAnsi" w:hAnsiTheme="minorHAnsi" w:cs="Arial"/>
          <w:bCs/>
          <w:sz w:val="22"/>
          <w:szCs w:val="22"/>
        </w:rPr>
        <w:t>Kiel</w:t>
      </w:r>
      <w:r w:rsidR="006E31A3" w:rsidRPr="001C5A48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7C312B">
        <w:rPr>
          <w:rFonts w:asciiTheme="minorHAnsi" w:hAnsiTheme="minorHAnsi" w:cs="Arial"/>
          <w:bCs/>
          <w:sz w:val="22"/>
          <w:szCs w:val="22"/>
        </w:rPr>
        <w:t>0</w:t>
      </w:r>
      <w:r w:rsidR="0068163F" w:rsidRPr="001C5A48">
        <w:rPr>
          <w:rFonts w:asciiTheme="minorHAnsi" w:hAnsiTheme="minorHAnsi" w:cs="Arial"/>
          <w:bCs/>
          <w:sz w:val="22"/>
          <w:szCs w:val="22"/>
        </w:rPr>
        <w:t>8</w:t>
      </w:r>
      <w:r w:rsidR="00A55882" w:rsidRPr="001C5A48">
        <w:rPr>
          <w:rFonts w:asciiTheme="minorHAnsi" w:hAnsiTheme="minorHAnsi" w:cs="Arial"/>
          <w:bCs/>
          <w:sz w:val="22"/>
          <w:szCs w:val="22"/>
        </w:rPr>
        <w:t>.0</w:t>
      </w:r>
      <w:r w:rsidR="007C312B">
        <w:rPr>
          <w:rFonts w:asciiTheme="minorHAnsi" w:hAnsiTheme="minorHAnsi" w:cs="Arial"/>
          <w:bCs/>
          <w:sz w:val="22"/>
          <w:szCs w:val="22"/>
        </w:rPr>
        <w:t>9</w:t>
      </w:r>
      <w:r w:rsidR="00A55882" w:rsidRPr="001C5A48">
        <w:rPr>
          <w:rFonts w:asciiTheme="minorHAnsi" w:hAnsiTheme="minorHAnsi" w:cs="Arial"/>
          <w:bCs/>
          <w:sz w:val="22"/>
          <w:szCs w:val="22"/>
        </w:rPr>
        <w:t>.2020</w:t>
      </w:r>
      <w:r w:rsidRPr="001C5A48">
        <w:rPr>
          <w:rFonts w:asciiTheme="minorHAnsi" w:hAnsiTheme="minorHAnsi" w:cs="Arial"/>
          <w:bCs/>
          <w:sz w:val="22"/>
          <w:szCs w:val="22"/>
        </w:rPr>
        <w:t xml:space="preserve"> –</w:t>
      </w:r>
      <w:r w:rsidRPr="001C5A48">
        <w:rPr>
          <w:rFonts w:asciiTheme="minorHAnsi" w:hAnsiTheme="minorHAnsi" w:cs="Arial"/>
          <w:b/>
          <w:sz w:val="22"/>
          <w:szCs w:val="22"/>
        </w:rPr>
        <w:t xml:space="preserve"> </w:t>
      </w:r>
      <w:r w:rsidR="00BA6625"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CB6EC4" w:rsidRPr="001C5A48">
        <w:rPr>
          <w:rFonts w:asciiTheme="minorHAnsi" w:hAnsiTheme="minorHAnsi" w:cs="Arial"/>
          <w:sz w:val="22"/>
          <w:szCs w:val="22"/>
        </w:rPr>
        <w:t>Das</w:t>
      </w:r>
      <w:r w:rsidR="00BA6625" w:rsidRPr="001C5A48">
        <w:rPr>
          <w:rFonts w:asciiTheme="minorHAnsi" w:hAnsiTheme="minorHAnsi" w:cs="Arial"/>
          <w:sz w:val="22"/>
          <w:szCs w:val="22"/>
        </w:rPr>
        <w:t xml:space="preserve"> Glasfaserprojekt des</w:t>
      </w:r>
      <w:r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A55882" w:rsidRPr="001C5A48">
        <w:rPr>
          <w:rFonts w:asciiTheme="minorHAnsi" w:hAnsiTheme="minorHAnsi" w:cs="Arial"/>
          <w:sz w:val="22"/>
          <w:szCs w:val="22"/>
        </w:rPr>
        <w:t>Breitband</w:t>
      </w:r>
      <w:r w:rsidR="00887A1E" w:rsidRPr="001C5A48">
        <w:rPr>
          <w:rFonts w:asciiTheme="minorHAnsi" w:hAnsiTheme="minorHAnsi" w:cs="Arial"/>
          <w:sz w:val="22"/>
          <w:szCs w:val="22"/>
        </w:rPr>
        <w:t>z</w:t>
      </w:r>
      <w:r w:rsidR="006E31A3" w:rsidRPr="001C5A48">
        <w:rPr>
          <w:rFonts w:asciiTheme="minorHAnsi" w:hAnsiTheme="minorHAnsi" w:cs="Arial"/>
          <w:sz w:val="22"/>
          <w:szCs w:val="22"/>
        </w:rPr>
        <w:t>weckverband</w:t>
      </w:r>
      <w:r w:rsidR="007538B2" w:rsidRPr="001C5A48">
        <w:rPr>
          <w:rFonts w:asciiTheme="minorHAnsi" w:hAnsiTheme="minorHAnsi" w:cs="Arial"/>
          <w:sz w:val="22"/>
          <w:szCs w:val="22"/>
        </w:rPr>
        <w:t>es</w:t>
      </w:r>
      <w:r w:rsidR="006E31A3"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A55882" w:rsidRPr="001C5A48">
        <w:rPr>
          <w:rFonts w:asciiTheme="minorHAnsi" w:hAnsiTheme="minorHAnsi" w:cs="Arial"/>
          <w:sz w:val="22"/>
          <w:szCs w:val="22"/>
        </w:rPr>
        <w:t>Probstei</w:t>
      </w:r>
      <w:r w:rsidR="006E31A3" w:rsidRPr="001C5A48">
        <w:rPr>
          <w:rFonts w:asciiTheme="minorHAnsi" w:hAnsiTheme="minorHAnsi" w:cs="Arial"/>
          <w:sz w:val="22"/>
          <w:szCs w:val="22"/>
        </w:rPr>
        <w:t xml:space="preserve"> (</w:t>
      </w:r>
      <w:r w:rsidR="00A55882" w:rsidRPr="001C5A48">
        <w:rPr>
          <w:rFonts w:asciiTheme="minorHAnsi" w:hAnsiTheme="minorHAnsi" w:cs="Arial"/>
          <w:sz w:val="22"/>
          <w:szCs w:val="22"/>
        </w:rPr>
        <w:t>BZVP</w:t>
      </w:r>
      <w:r w:rsidR="006E31A3" w:rsidRPr="001C5A48">
        <w:rPr>
          <w:rFonts w:asciiTheme="minorHAnsi" w:hAnsiTheme="minorHAnsi" w:cs="Arial"/>
          <w:sz w:val="22"/>
          <w:szCs w:val="22"/>
        </w:rPr>
        <w:t>) und der TNG Stadtnetz GmbH (TNG)</w:t>
      </w:r>
      <w:r w:rsidR="00CB6EC4" w:rsidRPr="001C5A48">
        <w:rPr>
          <w:rFonts w:asciiTheme="minorHAnsi" w:hAnsiTheme="minorHAnsi" w:cs="Arial"/>
          <w:sz w:val="22"/>
          <w:szCs w:val="22"/>
        </w:rPr>
        <w:t xml:space="preserve"> erreicht </w:t>
      </w:r>
      <w:r w:rsidR="00CB6EC4" w:rsidRPr="001C5A48">
        <w:rPr>
          <w:rFonts w:asciiTheme="minorHAnsi" w:hAnsiTheme="minorHAnsi" w:cs="Arial"/>
          <w:bCs/>
          <w:sz w:val="22"/>
          <w:szCs w:val="22"/>
        </w:rPr>
        <w:t>den nächsten</w:t>
      </w:r>
      <w:r w:rsidR="00CB6EC4" w:rsidRPr="001C5A48">
        <w:rPr>
          <w:rFonts w:asciiTheme="minorHAnsi" w:hAnsiTheme="minorHAnsi" w:cs="Arial"/>
          <w:sz w:val="22"/>
          <w:szCs w:val="22"/>
        </w:rPr>
        <w:t xml:space="preserve"> Meilenstein</w:t>
      </w:r>
      <w:r w:rsidR="006E31A3" w:rsidRPr="001C5A48">
        <w:rPr>
          <w:rFonts w:asciiTheme="minorHAnsi" w:hAnsiTheme="minorHAnsi" w:cs="Arial"/>
          <w:sz w:val="22"/>
          <w:szCs w:val="22"/>
        </w:rPr>
        <w:t xml:space="preserve">: </w:t>
      </w:r>
      <w:r w:rsidR="000B293E">
        <w:rPr>
          <w:rFonts w:asciiTheme="minorHAnsi" w:hAnsiTheme="minorHAnsi" w:cs="Arial"/>
          <w:color w:val="000000" w:themeColor="text1"/>
          <w:sz w:val="22"/>
          <w:szCs w:val="22"/>
        </w:rPr>
        <w:t>Vergangene</w:t>
      </w:r>
      <w:r w:rsidR="0068163F" w:rsidRPr="001C5A48">
        <w:rPr>
          <w:rFonts w:asciiTheme="minorHAnsi" w:hAnsiTheme="minorHAnsi" w:cs="Arial"/>
          <w:color w:val="000000" w:themeColor="text1"/>
          <w:sz w:val="22"/>
          <w:szCs w:val="22"/>
        </w:rPr>
        <w:t xml:space="preserve"> Woche wurden</w:t>
      </w:r>
      <w:r w:rsidR="00CB6EC4" w:rsidRPr="001C5A48">
        <w:rPr>
          <w:rFonts w:asciiTheme="minorHAnsi" w:hAnsiTheme="minorHAnsi" w:cs="Arial"/>
          <w:sz w:val="22"/>
          <w:szCs w:val="22"/>
        </w:rPr>
        <w:t xml:space="preserve"> die europaweite</w:t>
      </w:r>
      <w:r w:rsidR="00084B4A" w:rsidRPr="001C5A48">
        <w:rPr>
          <w:rFonts w:asciiTheme="minorHAnsi" w:hAnsiTheme="minorHAnsi" w:cs="Arial"/>
          <w:sz w:val="22"/>
          <w:szCs w:val="22"/>
        </w:rPr>
        <w:t>n</w:t>
      </w:r>
      <w:r w:rsidR="00CB6EC4" w:rsidRPr="001C5A48">
        <w:rPr>
          <w:rFonts w:asciiTheme="minorHAnsi" w:hAnsiTheme="minorHAnsi" w:cs="Arial"/>
          <w:sz w:val="22"/>
          <w:szCs w:val="22"/>
        </w:rPr>
        <w:t xml:space="preserve"> Ausschreibung</w:t>
      </w:r>
      <w:r w:rsidR="00084B4A" w:rsidRPr="001C5A48">
        <w:rPr>
          <w:rFonts w:asciiTheme="minorHAnsi" w:hAnsiTheme="minorHAnsi" w:cs="Arial"/>
          <w:sz w:val="22"/>
          <w:szCs w:val="22"/>
        </w:rPr>
        <w:t>en</w:t>
      </w:r>
      <w:r w:rsidR="00CB6EC4"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156803" w:rsidRPr="001C5A48">
        <w:rPr>
          <w:rFonts w:asciiTheme="minorHAnsi" w:hAnsiTheme="minorHAnsi" w:cs="Arial"/>
          <w:sz w:val="22"/>
          <w:szCs w:val="22"/>
        </w:rPr>
        <w:t>für Tiefbau und Glasfaser</w:t>
      </w:r>
      <w:r w:rsidR="0069654E" w:rsidRPr="001C5A48">
        <w:rPr>
          <w:rFonts w:asciiTheme="minorHAnsi" w:hAnsiTheme="minorHAnsi" w:cs="Arial"/>
          <w:sz w:val="22"/>
          <w:szCs w:val="22"/>
        </w:rPr>
        <w:t>-M</w:t>
      </w:r>
      <w:r w:rsidR="00156803" w:rsidRPr="001C5A48">
        <w:rPr>
          <w:rFonts w:asciiTheme="minorHAnsi" w:hAnsiTheme="minorHAnsi" w:cs="Arial"/>
          <w:sz w:val="22"/>
          <w:szCs w:val="22"/>
        </w:rPr>
        <w:t>ontage</w:t>
      </w:r>
      <w:r w:rsidR="00CB6EC4" w:rsidRPr="001C5A48">
        <w:rPr>
          <w:rFonts w:asciiTheme="minorHAnsi" w:hAnsiTheme="minorHAnsi" w:cs="Arial"/>
          <w:sz w:val="22"/>
          <w:szCs w:val="22"/>
        </w:rPr>
        <w:t xml:space="preserve"> sowie d</w:t>
      </w:r>
      <w:r w:rsidR="00156803" w:rsidRPr="001C5A48">
        <w:rPr>
          <w:rFonts w:asciiTheme="minorHAnsi" w:hAnsiTheme="minorHAnsi" w:cs="Arial"/>
          <w:sz w:val="22"/>
          <w:szCs w:val="22"/>
        </w:rPr>
        <w:t>as</w:t>
      </w:r>
      <w:r w:rsidR="00CB6EC4" w:rsidRPr="001C5A48">
        <w:rPr>
          <w:rFonts w:asciiTheme="minorHAnsi" w:hAnsiTheme="minorHAnsi" w:cs="Arial"/>
          <w:sz w:val="22"/>
          <w:szCs w:val="22"/>
        </w:rPr>
        <w:t xml:space="preserve"> benötigte Material </w:t>
      </w:r>
      <w:r w:rsidR="007538B2" w:rsidRPr="001C5A48">
        <w:rPr>
          <w:rFonts w:asciiTheme="minorHAnsi" w:hAnsiTheme="minorHAnsi" w:cs="Arial"/>
          <w:sz w:val="22"/>
          <w:szCs w:val="22"/>
        </w:rPr>
        <w:t xml:space="preserve">für den bevorstehenden Ausbau </w:t>
      </w:r>
      <w:r w:rsidR="00CB6EC4" w:rsidRPr="001C5A48">
        <w:rPr>
          <w:rFonts w:asciiTheme="minorHAnsi" w:hAnsiTheme="minorHAnsi" w:cs="Arial"/>
          <w:sz w:val="22"/>
          <w:szCs w:val="22"/>
        </w:rPr>
        <w:t xml:space="preserve">veröffentlicht. Somit </w:t>
      </w:r>
      <w:r w:rsidR="003C1B6A" w:rsidRPr="001C5A48">
        <w:rPr>
          <w:rFonts w:asciiTheme="minorHAnsi" w:hAnsiTheme="minorHAnsi" w:cs="Arial"/>
          <w:sz w:val="22"/>
          <w:szCs w:val="22"/>
        </w:rPr>
        <w:t>geht das</w:t>
      </w:r>
      <w:r w:rsidR="006E31A3" w:rsidRPr="001C5A48">
        <w:rPr>
          <w:rFonts w:asciiTheme="minorHAnsi" w:hAnsiTheme="minorHAnsi" w:cs="Arial"/>
          <w:sz w:val="22"/>
          <w:szCs w:val="22"/>
        </w:rPr>
        <w:t xml:space="preserve"> Glasfaserprojekt </w:t>
      </w:r>
      <w:r w:rsidR="00A55882" w:rsidRPr="001C5A48">
        <w:rPr>
          <w:rFonts w:asciiTheme="minorHAnsi" w:hAnsiTheme="minorHAnsi" w:cs="Arial"/>
          <w:sz w:val="22"/>
          <w:szCs w:val="22"/>
        </w:rPr>
        <w:t xml:space="preserve">in die vierte </w:t>
      </w:r>
      <w:r w:rsidR="007538B2" w:rsidRPr="001C5A48">
        <w:rPr>
          <w:rFonts w:asciiTheme="minorHAnsi" w:hAnsiTheme="minorHAnsi" w:cs="Arial"/>
          <w:sz w:val="22"/>
          <w:szCs w:val="22"/>
        </w:rPr>
        <w:t xml:space="preserve">von insgesamt sieben </w:t>
      </w:r>
      <w:r w:rsidR="00A55882" w:rsidRPr="001C5A48">
        <w:rPr>
          <w:rFonts w:asciiTheme="minorHAnsi" w:hAnsiTheme="minorHAnsi" w:cs="Arial"/>
          <w:sz w:val="22"/>
          <w:szCs w:val="22"/>
        </w:rPr>
        <w:t>Phase</w:t>
      </w:r>
      <w:r w:rsidR="007538B2" w:rsidRPr="001C5A48">
        <w:rPr>
          <w:rFonts w:asciiTheme="minorHAnsi" w:hAnsiTheme="minorHAnsi" w:cs="Arial"/>
          <w:sz w:val="22"/>
          <w:szCs w:val="22"/>
        </w:rPr>
        <w:t>n, die das Projekt von der Vermarktung bis zur Inbetriebnahme durchl</w:t>
      </w:r>
      <w:r w:rsidR="00952CB2" w:rsidRPr="001C5A48">
        <w:rPr>
          <w:rFonts w:asciiTheme="minorHAnsi" w:hAnsiTheme="minorHAnsi" w:cs="Arial"/>
          <w:sz w:val="22"/>
          <w:szCs w:val="22"/>
        </w:rPr>
        <w:t>aufen wird</w:t>
      </w:r>
      <w:r w:rsidR="007538B2" w:rsidRPr="001C5A48">
        <w:rPr>
          <w:rFonts w:asciiTheme="minorHAnsi" w:hAnsiTheme="minorHAnsi" w:cs="Arial"/>
          <w:sz w:val="22"/>
          <w:szCs w:val="22"/>
        </w:rPr>
        <w:t>.</w:t>
      </w:r>
      <w:r w:rsidR="00B226F3" w:rsidRPr="001C5A48">
        <w:rPr>
          <w:rFonts w:asciiTheme="minorHAnsi" w:hAnsiTheme="minorHAnsi" w:cs="Arial"/>
          <w:sz w:val="22"/>
          <w:szCs w:val="22"/>
        </w:rPr>
        <w:t xml:space="preserve"> </w:t>
      </w:r>
    </w:p>
    <w:p w14:paraId="5B555112" w14:textId="731406F0" w:rsidR="00237703" w:rsidRDefault="00237703" w:rsidP="001C5A4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DBFB77" w14:textId="0A1FDF35" w:rsidR="00237703" w:rsidRPr="001C5A48" w:rsidRDefault="00237703" w:rsidP="001C5A4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„Nichts auf der Welt ist so mächtig wie eine Idee, deren Zeit gekommen ist</w:t>
      </w:r>
      <w:r w:rsidR="00050D9A">
        <w:rPr>
          <w:rFonts w:asciiTheme="minorHAnsi" w:hAnsiTheme="minorHAnsi" w:cs="Arial"/>
          <w:sz w:val="22"/>
          <w:szCs w:val="22"/>
        </w:rPr>
        <w:t>! Wir freuen uns, nun einen gewaltigen Schritt gemacht zu haben</w:t>
      </w:r>
      <w:r>
        <w:rPr>
          <w:rFonts w:asciiTheme="minorHAnsi" w:hAnsiTheme="minorHAnsi" w:cs="Arial"/>
          <w:sz w:val="22"/>
          <w:szCs w:val="22"/>
        </w:rPr>
        <w:t>“, s</w:t>
      </w:r>
      <w:r w:rsidR="00050D9A">
        <w:rPr>
          <w:rFonts w:asciiTheme="minorHAnsi" w:hAnsiTheme="minorHAnsi" w:cs="Arial"/>
          <w:sz w:val="22"/>
          <w:szCs w:val="22"/>
        </w:rPr>
        <w:t>agt</w:t>
      </w:r>
      <w:r>
        <w:rPr>
          <w:rFonts w:asciiTheme="minorHAnsi" w:hAnsiTheme="minorHAnsi" w:cs="Arial"/>
          <w:sz w:val="22"/>
          <w:szCs w:val="22"/>
        </w:rPr>
        <w:t xml:space="preserve"> Wolf </w:t>
      </w:r>
      <w:proofErr w:type="spellStart"/>
      <w:r>
        <w:rPr>
          <w:rFonts w:asciiTheme="minorHAnsi" w:hAnsiTheme="minorHAnsi" w:cs="Arial"/>
          <w:sz w:val="22"/>
          <w:szCs w:val="22"/>
        </w:rPr>
        <w:t>Mönkemeier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r w:rsidR="00050D9A">
        <w:rPr>
          <w:rFonts w:asciiTheme="minorHAnsi" w:hAnsiTheme="minorHAnsi" w:cs="Arial"/>
          <w:sz w:val="22"/>
          <w:szCs w:val="22"/>
        </w:rPr>
        <w:t>Vorsteher des Breitbandzweckverbands Probstei und präsentiert den 40 Zentimeter hohen Stapel der Ausschreibungsunterlagen.</w:t>
      </w:r>
    </w:p>
    <w:p w14:paraId="41B00550" w14:textId="77777777" w:rsidR="001C5A48" w:rsidRPr="001C5A48" w:rsidRDefault="001C5A48" w:rsidP="001C5A4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296BFCF" w14:textId="0AA52887" w:rsidR="00AF6818" w:rsidRPr="001C5A48" w:rsidRDefault="00E36926" w:rsidP="001C5A4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C5A48">
        <w:rPr>
          <w:rFonts w:asciiTheme="minorHAnsi" w:hAnsiTheme="minorHAnsi" w:cs="Arial"/>
          <w:sz w:val="22"/>
          <w:szCs w:val="22"/>
        </w:rPr>
        <w:t>Das</w:t>
      </w:r>
      <w:r w:rsidR="005E465B"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875DB6" w:rsidRPr="001C5A48">
        <w:rPr>
          <w:rFonts w:asciiTheme="minorHAnsi" w:hAnsiTheme="minorHAnsi" w:cs="Arial"/>
          <w:sz w:val="22"/>
          <w:szCs w:val="22"/>
        </w:rPr>
        <w:t xml:space="preserve">für den Glasfaserausbau zuständige </w:t>
      </w:r>
      <w:r w:rsidR="005E465B" w:rsidRPr="001C5A48">
        <w:rPr>
          <w:rFonts w:asciiTheme="minorHAnsi" w:hAnsiTheme="minorHAnsi" w:cs="Arial"/>
          <w:sz w:val="22"/>
          <w:szCs w:val="22"/>
        </w:rPr>
        <w:t>Planung</w:t>
      </w:r>
      <w:r w:rsidR="00C67301" w:rsidRPr="001C5A48">
        <w:rPr>
          <w:rFonts w:asciiTheme="minorHAnsi" w:hAnsiTheme="minorHAnsi" w:cs="Arial"/>
          <w:sz w:val="22"/>
          <w:szCs w:val="22"/>
        </w:rPr>
        <w:t>sbüro</w:t>
      </w:r>
      <w:r w:rsidR="0068163F" w:rsidRPr="001C5A48">
        <w:rPr>
          <w:rFonts w:asciiTheme="minorHAnsi" w:hAnsiTheme="minorHAnsi" w:cs="Arial"/>
          <w:sz w:val="22"/>
          <w:szCs w:val="22"/>
        </w:rPr>
        <w:t xml:space="preserve"> MRK Media AG</w:t>
      </w:r>
      <w:r w:rsidR="005E465B" w:rsidRPr="001C5A48">
        <w:rPr>
          <w:rFonts w:asciiTheme="minorHAnsi" w:hAnsiTheme="minorHAnsi" w:cs="Arial"/>
          <w:sz w:val="22"/>
          <w:szCs w:val="22"/>
        </w:rPr>
        <w:t xml:space="preserve"> </w:t>
      </w:r>
      <w:r w:rsidRPr="001C5A48">
        <w:rPr>
          <w:rFonts w:asciiTheme="minorHAnsi" w:hAnsiTheme="minorHAnsi" w:cs="Arial"/>
          <w:sz w:val="22"/>
          <w:szCs w:val="22"/>
        </w:rPr>
        <w:t xml:space="preserve">hat </w:t>
      </w:r>
      <w:r w:rsidR="00050D9A">
        <w:rPr>
          <w:rFonts w:asciiTheme="minorHAnsi" w:hAnsiTheme="minorHAnsi" w:cs="Arial"/>
          <w:sz w:val="22"/>
          <w:szCs w:val="22"/>
        </w:rPr>
        <w:t xml:space="preserve">diese Dokumente </w:t>
      </w:r>
      <w:r w:rsidRPr="001C5A48">
        <w:rPr>
          <w:rFonts w:asciiTheme="minorHAnsi" w:hAnsiTheme="minorHAnsi" w:cs="Arial"/>
          <w:sz w:val="22"/>
          <w:szCs w:val="22"/>
        </w:rPr>
        <w:t>in den vergangenen Monaten</w:t>
      </w:r>
      <w:r w:rsidR="00156803" w:rsidRPr="001C5A48">
        <w:rPr>
          <w:rFonts w:asciiTheme="minorHAnsi" w:hAnsiTheme="minorHAnsi" w:cs="Arial"/>
          <w:sz w:val="22"/>
          <w:szCs w:val="22"/>
        </w:rPr>
        <w:t xml:space="preserve"> anhand der </w:t>
      </w:r>
      <w:r w:rsidR="00050D9A">
        <w:rPr>
          <w:rFonts w:asciiTheme="minorHAnsi" w:hAnsiTheme="minorHAnsi" w:cs="Arial"/>
          <w:sz w:val="22"/>
          <w:szCs w:val="22"/>
        </w:rPr>
        <w:t xml:space="preserve">über 4.000 </w:t>
      </w:r>
      <w:r w:rsidR="00156803" w:rsidRPr="001C5A48">
        <w:rPr>
          <w:rFonts w:asciiTheme="minorHAnsi" w:hAnsiTheme="minorHAnsi" w:cs="Arial"/>
          <w:sz w:val="22"/>
          <w:szCs w:val="22"/>
        </w:rPr>
        <w:t>eingereichten Verträge</w:t>
      </w:r>
      <w:r w:rsidR="005D0D90">
        <w:rPr>
          <w:rFonts w:asciiTheme="minorHAnsi" w:hAnsiTheme="minorHAnsi" w:cs="Arial"/>
          <w:sz w:val="22"/>
          <w:szCs w:val="22"/>
        </w:rPr>
        <w:t xml:space="preserve"> erstellt und mit</w:t>
      </w:r>
      <w:r w:rsidRPr="001C5A48">
        <w:rPr>
          <w:rFonts w:asciiTheme="minorHAnsi" w:hAnsiTheme="minorHAnsi" w:cs="Arial"/>
          <w:sz w:val="22"/>
          <w:szCs w:val="22"/>
        </w:rPr>
        <w:t xml:space="preserve"> d</w:t>
      </w:r>
      <w:r w:rsidR="005D0D90">
        <w:rPr>
          <w:rFonts w:asciiTheme="minorHAnsi" w:hAnsiTheme="minorHAnsi" w:cs="Arial"/>
          <w:sz w:val="22"/>
          <w:szCs w:val="22"/>
        </w:rPr>
        <w:t>en</w:t>
      </w:r>
      <w:r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156803" w:rsidRPr="001C5A48">
        <w:rPr>
          <w:rFonts w:asciiTheme="minorHAnsi" w:hAnsiTheme="minorHAnsi" w:cs="Arial"/>
          <w:sz w:val="22"/>
          <w:szCs w:val="22"/>
        </w:rPr>
        <w:t>Pläne</w:t>
      </w:r>
      <w:r w:rsidR="00BE2D09">
        <w:rPr>
          <w:rFonts w:asciiTheme="minorHAnsi" w:hAnsiTheme="minorHAnsi" w:cs="Arial"/>
          <w:sz w:val="22"/>
          <w:szCs w:val="22"/>
        </w:rPr>
        <w:t>n</w:t>
      </w:r>
      <w:r w:rsidR="00156803" w:rsidRPr="001C5A48">
        <w:rPr>
          <w:rFonts w:asciiTheme="minorHAnsi" w:hAnsiTheme="minorHAnsi" w:cs="Arial"/>
          <w:sz w:val="22"/>
          <w:szCs w:val="22"/>
        </w:rPr>
        <w:t xml:space="preserve"> für die </w:t>
      </w:r>
      <w:r w:rsidRPr="001C5A48">
        <w:rPr>
          <w:rFonts w:asciiTheme="minorHAnsi" w:hAnsiTheme="minorHAnsi" w:cs="Arial"/>
          <w:sz w:val="22"/>
          <w:szCs w:val="22"/>
        </w:rPr>
        <w:t xml:space="preserve">Errichtung des Glasfasernetzes </w:t>
      </w:r>
      <w:r w:rsidR="00F74FC2" w:rsidRPr="001C5A48">
        <w:rPr>
          <w:rFonts w:asciiTheme="minorHAnsi" w:hAnsiTheme="minorHAnsi" w:cs="Arial"/>
          <w:sz w:val="22"/>
          <w:szCs w:val="22"/>
        </w:rPr>
        <w:t>d</w:t>
      </w:r>
      <w:r w:rsidR="00156803" w:rsidRPr="001C5A48">
        <w:rPr>
          <w:rFonts w:asciiTheme="minorHAnsi" w:hAnsiTheme="minorHAnsi" w:cs="Arial"/>
          <w:sz w:val="22"/>
          <w:szCs w:val="22"/>
        </w:rPr>
        <w:t>ie</w:t>
      </w:r>
      <w:r w:rsidR="00F74FC2" w:rsidRPr="001C5A48">
        <w:rPr>
          <w:rFonts w:asciiTheme="minorHAnsi" w:hAnsiTheme="minorHAnsi" w:cs="Arial"/>
          <w:sz w:val="22"/>
          <w:szCs w:val="22"/>
        </w:rPr>
        <w:t xml:space="preserve"> Grund</w:t>
      </w:r>
      <w:r w:rsidR="00156803" w:rsidRPr="001C5A48">
        <w:rPr>
          <w:rFonts w:asciiTheme="minorHAnsi" w:hAnsiTheme="minorHAnsi" w:cs="Arial"/>
          <w:sz w:val="22"/>
          <w:szCs w:val="22"/>
        </w:rPr>
        <w:t>lage</w:t>
      </w:r>
      <w:r w:rsidR="00F74FC2" w:rsidRPr="001C5A48">
        <w:rPr>
          <w:rFonts w:asciiTheme="minorHAnsi" w:hAnsiTheme="minorHAnsi" w:cs="Arial"/>
          <w:sz w:val="22"/>
          <w:szCs w:val="22"/>
        </w:rPr>
        <w:t xml:space="preserve"> für einen schnellstmöglichen Ausbau </w:t>
      </w:r>
      <w:r w:rsidRPr="001C5A48">
        <w:rPr>
          <w:rFonts w:asciiTheme="minorHAnsi" w:hAnsiTheme="minorHAnsi" w:cs="Arial"/>
          <w:sz w:val="22"/>
          <w:szCs w:val="22"/>
        </w:rPr>
        <w:t xml:space="preserve">in allen </w:t>
      </w:r>
      <w:r w:rsidR="000B293E">
        <w:rPr>
          <w:rFonts w:asciiTheme="minorHAnsi" w:hAnsiTheme="minorHAnsi" w:cs="Arial"/>
          <w:sz w:val="22"/>
          <w:szCs w:val="22"/>
        </w:rPr>
        <w:t>20</w:t>
      </w:r>
      <w:r w:rsidRPr="001C5A48">
        <w:rPr>
          <w:rFonts w:asciiTheme="minorHAnsi" w:hAnsiTheme="minorHAnsi" w:cs="Arial"/>
          <w:sz w:val="22"/>
          <w:szCs w:val="22"/>
        </w:rPr>
        <w:t xml:space="preserve"> Gemeinden </w:t>
      </w:r>
      <w:r w:rsidR="00F74FC2" w:rsidRPr="001C5A48">
        <w:rPr>
          <w:rFonts w:asciiTheme="minorHAnsi" w:hAnsiTheme="minorHAnsi" w:cs="Arial"/>
          <w:sz w:val="22"/>
          <w:szCs w:val="22"/>
        </w:rPr>
        <w:t>gelegt</w:t>
      </w:r>
      <w:r w:rsidR="00875DB6" w:rsidRPr="001C5A48">
        <w:rPr>
          <w:rFonts w:asciiTheme="minorHAnsi" w:hAnsiTheme="minorHAnsi" w:cs="Arial"/>
          <w:sz w:val="22"/>
          <w:szCs w:val="22"/>
        </w:rPr>
        <w:t>.</w:t>
      </w:r>
      <w:r w:rsidR="00C67301" w:rsidRPr="001C5A48">
        <w:rPr>
          <w:rFonts w:asciiTheme="minorHAnsi" w:hAnsiTheme="minorHAnsi" w:cs="Arial"/>
          <w:sz w:val="22"/>
          <w:szCs w:val="22"/>
        </w:rPr>
        <w:t xml:space="preserve"> Um geeignete Unternehmen </w:t>
      </w:r>
      <w:r w:rsidR="00F74FC2" w:rsidRPr="001C5A48">
        <w:rPr>
          <w:rFonts w:asciiTheme="minorHAnsi" w:hAnsiTheme="minorHAnsi" w:cs="Arial"/>
          <w:sz w:val="22"/>
          <w:szCs w:val="22"/>
        </w:rPr>
        <w:t>über die</w:t>
      </w:r>
      <w:r w:rsidR="00C67301" w:rsidRPr="001C5A48">
        <w:rPr>
          <w:rFonts w:asciiTheme="minorHAnsi" w:hAnsiTheme="minorHAnsi" w:cs="Arial"/>
          <w:sz w:val="22"/>
          <w:szCs w:val="22"/>
        </w:rPr>
        <w:t xml:space="preserve"> Ausschreibung</w:t>
      </w:r>
      <w:r w:rsidR="00F74FC2" w:rsidRPr="001C5A48">
        <w:rPr>
          <w:rFonts w:asciiTheme="minorHAnsi" w:hAnsiTheme="minorHAnsi" w:cs="Arial"/>
          <w:sz w:val="22"/>
          <w:szCs w:val="22"/>
        </w:rPr>
        <w:t>en</w:t>
      </w:r>
      <w:r w:rsidR="00C67301" w:rsidRPr="001C5A48">
        <w:rPr>
          <w:rFonts w:asciiTheme="minorHAnsi" w:hAnsiTheme="minorHAnsi" w:cs="Arial"/>
          <w:sz w:val="22"/>
          <w:szCs w:val="22"/>
        </w:rPr>
        <w:t xml:space="preserve"> zu finden, </w:t>
      </w:r>
      <w:r w:rsidR="0069654E" w:rsidRPr="001C5A48">
        <w:rPr>
          <w:rFonts w:asciiTheme="minorHAnsi" w:hAnsiTheme="minorHAnsi" w:cs="Arial"/>
          <w:sz w:val="22"/>
          <w:szCs w:val="22"/>
        </w:rPr>
        <w:t xml:space="preserve">haben die Planer die </w:t>
      </w:r>
      <w:r w:rsidR="005D0D90">
        <w:rPr>
          <w:rFonts w:asciiTheme="minorHAnsi" w:hAnsiTheme="minorHAnsi" w:cs="Arial"/>
          <w:sz w:val="22"/>
          <w:szCs w:val="22"/>
        </w:rPr>
        <w:t>Trassens</w:t>
      </w:r>
      <w:r w:rsidR="0069654E" w:rsidRPr="001C5A48">
        <w:rPr>
          <w:rFonts w:asciiTheme="minorHAnsi" w:hAnsiTheme="minorHAnsi" w:cs="Arial"/>
          <w:sz w:val="22"/>
          <w:szCs w:val="22"/>
        </w:rPr>
        <w:t xml:space="preserve">trecken geplant, anhand der jeweiligen Bodenbeschaffenheiten die entsprechenden Tiefbautechniken festgelegt und die benötigten Materialmengen berechnet. Zudem wurde das Gesamtgebiet des Zweckverbandes in drei Lose unterteilt. </w:t>
      </w:r>
      <w:r w:rsidRPr="001C5A48">
        <w:rPr>
          <w:rFonts w:asciiTheme="minorHAnsi" w:hAnsiTheme="minorHAnsi" w:cs="Arial"/>
          <w:sz w:val="22"/>
          <w:szCs w:val="22"/>
        </w:rPr>
        <w:t>Mit den</w:t>
      </w:r>
      <w:r w:rsidR="00CB5716" w:rsidRPr="001C5A48">
        <w:rPr>
          <w:rFonts w:asciiTheme="minorHAnsi" w:hAnsiTheme="minorHAnsi" w:cs="Arial"/>
          <w:sz w:val="22"/>
          <w:szCs w:val="22"/>
        </w:rPr>
        <w:t xml:space="preserve"> nun erstellten</w:t>
      </w:r>
      <w:r w:rsidRPr="001C5A48">
        <w:rPr>
          <w:rFonts w:asciiTheme="minorHAnsi" w:hAnsiTheme="minorHAnsi" w:cs="Arial"/>
          <w:sz w:val="22"/>
          <w:szCs w:val="22"/>
        </w:rPr>
        <w:t xml:space="preserve"> Ausschreibung</w:t>
      </w:r>
      <w:r w:rsidR="0069654E" w:rsidRPr="001C5A48">
        <w:rPr>
          <w:rFonts w:asciiTheme="minorHAnsi" w:hAnsiTheme="minorHAnsi" w:cs="Arial"/>
          <w:sz w:val="22"/>
          <w:szCs w:val="22"/>
        </w:rPr>
        <w:t>sunterlagen</w:t>
      </w:r>
      <w:r w:rsidRPr="001C5A48">
        <w:rPr>
          <w:rFonts w:asciiTheme="minorHAnsi" w:hAnsiTheme="minorHAnsi" w:cs="Arial"/>
          <w:sz w:val="22"/>
          <w:szCs w:val="22"/>
        </w:rPr>
        <w:t xml:space="preserve"> strebt der BZVP als Bauherr</w:t>
      </w:r>
      <w:r w:rsidR="00CB5716" w:rsidRPr="001C5A48">
        <w:rPr>
          <w:rFonts w:asciiTheme="minorHAnsi" w:hAnsiTheme="minorHAnsi" w:cs="Arial"/>
          <w:sz w:val="22"/>
          <w:szCs w:val="22"/>
        </w:rPr>
        <w:t xml:space="preserve"> an,</w:t>
      </w:r>
      <w:r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F74FC2" w:rsidRPr="001C5A48">
        <w:rPr>
          <w:rFonts w:asciiTheme="minorHAnsi" w:hAnsiTheme="minorHAnsi" w:cs="Arial"/>
          <w:sz w:val="22"/>
          <w:szCs w:val="22"/>
        </w:rPr>
        <w:t xml:space="preserve">Arbeitsaufträge für </w:t>
      </w:r>
      <w:r w:rsidR="0069654E" w:rsidRPr="001C5A48">
        <w:rPr>
          <w:rFonts w:asciiTheme="minorHAnsi" w:hAnsiTheme="minorHAnsi" w:cs="Arial"/>
          <w:sz w:val="22"/>
          <w:szCs w:val="22"/>
        </w:rPr>
        <w:t>diese drei Gebiete</w:t>
      </w:r>
      <w:r w:rsidR="00875DB6"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F74FC2" w:rsidRPr="001C5A48">
        <w:rPr>
          <w:rFonts w:asciiTheme="minorHAnsi" w:hAnsiTheme="minorHAnsi" w:cs="Arial"/>
          <w:sz w:val="22"/>
          <w:szCs w:val="22"/>
        </w:rPr>
        <w:t>gleichzeit</w:t>
      </w:r>
      <w:r w:rsidRPr="001C5A48">
        <w:rPr>
          <w:rFonts w:asciiTheme="minorHAnsi" w:hAnsiTheme="minorHAnsi" w:cs="Arial"/>
          <w:sz w:val="22"/>
          <w:szCs w:val="22"/>
        </w:rPr>
        <w:t>i</w:t>
      </w:r>
      <w:r w:rsidR="00F74FC2" w:rsidRPr="001C5A48">
        <w:rPr>
          <w:rFonts w:asciiTheme="minorHAnsi" w:hAnsiTheme="minorHAnsi" w:cs="Arial"/>
          <w:sz w:val="22"/>
          <w:szCs w:val="22"/>
        </w:rPr>
        <w:t xml:space="preserve">g </w:t>
      </w:r>
      <w:r w:rsidR="00CB5716" w:rsidRPr="001C5A48">
        <w:rPr>
          <w:rFonts w:asciiTheme="minorHAnsi" w:hAnsiTheme="minorHAnsi" w:cs="Arial"/>
          <w:sz w:val="22"/>
          <w:szCs w:val="22"/>
        </w:rPr>
        <w:t xml:space="preserve">zu </w:t>
      </w:r>
      <w:r w:rsidR="00F74FC2" w:rsidRPr="001C5A48">
        <w:rPr>
          <w:rFonts w:asciiTheme="minorHAnsi" w:hAnsiTheme="minorHAnsi" w:cs="Arial"/>
          <w:sz w:val="22"/>
          <w:szCs w:val="22"/>
        </w:rPr>
        <w:t>vergeben</w:t>
      </w:r>
      <w:r w:rsidR="00CB5716" w:rsidRPr="001C5A48">
        <w:rPr>
          <w:rFonts w:asciiTheme="minorHAnsi" w:hAnsiTheme="minorHAnsi" w:cs="Arial"/>
          <w:sz w:val="22"/>
          <w:szCs w:val="22"/>
        </w:rPr>
        <w:t xml:space="preserve">, sodass </w:t>
      </w:r>
      <w:r w:rsidR="00C67301" w:rsidRPr="001C5A48">
        <w:rPr>
          <w:rFonts w:asciiTheme="minorHAnsi" w:hAnsiTheme="minorHAnsi" w:cs="Arial"/>
          <w:sz w:val="22"/>
          <w:szCs w:val="22"/>
        </w:rPr>
        <w:t>Ausbauarbeiten</w:t>
      </w:r>
      <w:r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C67301" w:rsidRPr="001C5A48">
        <w:rPr>
          <w:rFonts w:asciiTheme="minorHAnsi" w:hAnsiTheme="minorHAnsi" w:cs="Arial"/>
          <w:sz w:val="22"/>
          <w:szCs w:val="22"/>
        </w:rPr>
        <w:t>parallel in mehreren Gemeinden durchgeführt</w:t>
      </w:r>
      <w:r w:rsidRPr="001C5A48">
        <w:rPr>
          <w:rFonts w:asciiTheme="minorHAnsi" w:hAnsiTheme="minorHAnsi" w:cs="Arial"/>
          <w:sz w:val="22"/>
          <w:szCs w:val="22"/>
        </w:rPr>
        <w:t xml:space="preserve"> werden</w:t>
      </w:r>
      <w:r w:rsidR="00CB5716" w:rsidRPr="001C5A48">
        <w:rPr>
          <w:rFonts w:asciiTheme="minorHAnsi" w:hAnsiTheme="minorHAnsi" w:cs="Arial"/>
          <w:sz w:val="22"/>
          <w:szCs w:val="22"/>
        </w:rPr>
        <w:t xml:space="preserve"> können</w:t>
      </w:r>
      <w:r w:rsidRPr="001C5A48">
        <w:rPr>
          <w:rFonts w:asciiTheme="minorHAnsi" w:hAnsiTheme="minorHAnsi" w:cs="Arial"/>
          <w:sz w:val="22"/>
          <w:szCs w:val="22"/>
        </w:rPr>
        <w:t>.</w:t>
      </w:r>
    </w:p>
    <w:p w14:paraId="254E5F14" w14:textId="77777777" w:rsidR="00AF6818" w:rsidRPr="001C5A48" w:rsidRDefault="00AF6818" w:rsidP="001C5A4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F995181" w14:textId="090B5C1E" w:rsidR="00AF6818" w:rsidRDefault="001C5A48" w:rsidP="001C5A4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Nach der Veröffentlichung</w:t>
      </w:r>
      <w:r w:rsidR="001E7118"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952CB2" w:rsidRPr="001C5A48">
        <w:rPr>
          <w:rFonts w:asciiTheme="minorHAnsi" w:hAnsiTheme="minorHAnsi" w:cs="Arial"/>
          <w:sz w:val="22"/>
          <w:szCs w:val="22"/>
        </w:rPr>
        <w:t xml:space="preserve">können sich Unternehmen </w:t>
      </w:r>
      <w:r>
        <w:rPr>
          <w:rFonts w:asciiTheme="minorHAnsi" w:hAnsiTheme="minorHAnsi" w:cs="Arial"/>
          <w:sz w:val="22"/>
          <w:szCs w:val="22"/>
        </w:rPr>
        <w:t>nun</w:t>
      </w:r>
      <w:r w:rsidR="000B293E">
        <w:rPr>
          <w:rFonts w:asciiTheme="minorHAnsi" w:hAnsiTheme="minorHAnsi" w:cs="Arial"/>
          <w:sz w:val="22"/>
          <w:szCs w:val="22"/>
        </w:rPr>
        <w:t xml:space="preserve"> bis zum 1. Oktober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E465B" w:rsidRPr="001C5A48">
        <w:rPr>
          <w:rFonts w:asciiTheme="minorHAnsi" w:hAnsiTheme="minorHAnsi" w:cs="Arial"/>
          <w:sz w:val="22"/>
          <w:szCs w:val="22"/>
        </w:rPr>
        <w:t xml:space="preserve">auf die Aufträge </w:t>
      </w:r>
      <w:r w:rsidR="0069654E" w:rsidRPr="001C5A48">
        <w:rPr>
          <w:rFonts w:asciiTheme="minorHAnsi" w:hAnsiTheme="minorHAnsi" w:cs="Arial"/>
          <w:sz w:val="22"/>
          <w:szCs w:val="22"/>
        </w:rPr>
        <w:t>für</w:t>
      </w:r>
      <w:r w:rsidR="005E465B"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952CB2" w:rsidRPr="001C5A48">
        <w:rPr>
          <w:rFonts w:asciiTheme="minorHAnsi" w:hAnsiTheme="minorHAnsi" w:cs="Arial"/>
          <w:sz w:val="22"/>
          <w:szCs w:val="22"/>
        </w:rPr>
        <w:t xml:space="preserve">Tiefbau und Glasfaser-Montage </w:t>
      </w:r>
      <w:r w:rsidR="003C1B6A" w:rsidRPr="001C5A48">
        <w:rPr>
          <w:rFonts w:asciiTheme="minorHAnsi" w:hAnsiTheme="minorHAnsi" w:cs="Arial"/>
          <w:sz w:val="22"/>
          <w:szCs w:val="22"/>
        </w:rPr>
        <w:t xml:space="preserve">bewerben. </w:t>
      </w:r>
      <w:r w:rsidR="00952CB2" w:rsidRPr="001C5A48">
        <w:rPr>
          <w:rFonts w:asciiTheme="minorHAnsi" w:hAnsiTheme="minorHAnsi" w:cs="Arial"/>
          <w:sz w:val="22"/>
          <w:szCs w:val="22"/>
        </w:rPr>
        <w:t>N</w:t>
      </w:r>
      <w:r w:rsidR="003C1B6A" w:rsidRPr="001C5A48">
        <w:rPr>
          <w:rFonts w:asciiTheme="minorHAnsi" w:hAnsiTheme="minorHAnsi" w:cs="Arial"/>
          <w:sz w:val="22"/>
          <w:szCs w:val="22"/>
        </w:rPr>
        <w:t>ach gründlicher Prüfung der eingegangenen Bewerbungen</w:t>
      </w:r>
      <w:r w:rsidR="00087D6F"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952CB2" w:rsidRPr="001C5A48">
        <w:rPr>
          <w:rFonts w:asciiTheme="minorHAnsi" w:hAnsiTheme="minorHAnsi" w:cs="Arial"/>
          <w:sz w:val="22"/>
          <w:szCs w:val="22"/>
        </w:rPr>
        <w:t xml:space="preserve">sowie nach Ablauf der Widerrufsfrist </w:t>
      </w:r>
      <w:r w:rsidR="005A772A" w:rsidRPr="001C5A48">
        <w:rPr>
          <w:rFonts w:asciiTheme="minorHAnsi" w:hAnsiTheme="minorHAnsi" w:cs="Arial"/>
          <w:sz w:val="22"/>
          <w:szCs w:val="22"/>
        </w:rPr>
        <w:t xml:space="preserve">kann die </w:t>
      </w:r>
      <w:r w:rsidR="00952CB2" w:rsidRPr="001C5A48">
        <w:rPr>
          <w:rFonts w:asciiTheme="minorHAnsi" w:hAnsiTheme="minorHAnsi" w:cs="Arial"/>
          <w:sz w:val="22"/>
          <w:szCs w:val="22"/>
        </w:rPr>
        <w:t>Beauftragung</w:t>
      </w:r>
      <w:r w:rsidR="005A772A" w:rsidRPr="001C5A48">
        <w:rPr>
          <w:rFonts w:asciiTheme="minorHAnsi" w:hAnsiTheme="minorHAnsi" w:cs="Arial"/>
          <w:sz w:val="22"/>
          <w:szCs w:val="22"/>
        </w:rPr>
        <w:t xml:space="preserve"> erfolgen.</w:t>
      </w:r>
      <w:r w:rsidR="00952CB2"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9E2439" w:rsidRPr="001C5A48">
        <w:rPr>
          <w:rFonts w:asciiTheme="minorHAnsi" w:hAnsiTheme="minorHAnsi" w:cs="Arial"/>
          <w:sz w:val="22"/>
          <w:szCs w:val="22"/>
        </w:rPr>
        <w:t>Im Anschluss</w:t>
      </w:r>
      <w:r w:rsidR="00952CB2"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964917">
        <w:rPr>
          <w:rFonts w:asciiTheme="minorHAnsi" w:hAnsiTheme="minorHAnsi" w:cs="Arial"/>
          <w:sz w:val="22"/>
          <w:szCs w:val="22"/>
        </w:rPr>
        <w:t>erstellt das Planungsunternehmen mit</w:t>
      </w:r>
      <w:r w:rsidR="00952CB2" w:rsidRPr="001C5A48">
        <w:rPr>
          <w:rFonts w:asciiTheme="minorHAnsi" w:hAnsiTheme="minorHAnsi" w:cs="Arial"/>
          <w:sz w:val="22"/>
          <w:szCs w:val="22"/>
        </w:rPr>
        <w:t xml:space="preserve"> d</w:t>
      </w:r>
      <w:r w:rsidR="00964917">
        <w:rPr>
          <w:rFonts w:asciiTheme="minorHAnsi" w:hAnsiTheme="minorHAnsi" w:cs="Arial"/>
          <w:sz w:val="22"/>
          <w:szCs w:val="22"/>
        </w:rPr>
        <w:t>en</w:t>
      </w:r>
      <w:r w:rsidR="00952CB2" w:rsidRPr="001C5A48">
        <w:rPr>
          <w:rFonts w:asciiTheme="minorHAnsi" w:hAnsiTheme="minorHAnsi" w:cs="Arial"/>
          <w:sz w:val="22"/>
          <w:szCs w:val="22"/>
        </w:rPr>
        <w:t xml:space="preserve"> beauftragte</w:t>
      </w:r>
      <w:r w:rsidR="00B226F3" w:rsidRPr="001C5A48">
        <w:rPr>
          <w:rFonts w:asciiTheme="minorHAnsi" w:hAnsiTheme="minorHAnsi" w:cs="Arial"/>
          <w:sz w:val="22"/>
          <w:szCs w:val="22"/>
        </w:rPr>
        <w:t>n</w:t>
      </w:r>
      <w:r w:rsidR="00952CB2" w:rsidRPr="001C5A48">
        <w:rPr>
          <w:rFonts w:asciiTheme="minorHAnsi" w:hAnsiTheme="minorHAnsi" w:cs="Arial"/>
          <w:sz w:val="22"/>
          <w:szCs w:val="22"/>
        </w:rPr>
        <w:t xml:space="preserve"> Tiefbauunternehmen </w:t>
      </w:r>
      <w:r w:rsidR="00087D6F" w:rsidRPr="001C5A48">
        <w:rPr>
          <w:rFonts w:asciiTheme="minorHAnsi" w:hAnsiTheme="minorHAnsi" w:cs="Arial"/>
          <w:sz w:val="22"/>
          <w:szCs w:val="22"/>
        </w:rPr>
        <w:t>Bauzeitenpläne</w:t>
      </w:r>
      <w:r w:rsidR="005A772A" w:rsidRPr="001C5A48">
        <w:rPr>
          <w:rFonts w:asciiTheme="minorHAnsi" w:hAnsiTheme="minorHAnsi" w:cs="Arial"/>
          <w:sz w:val="22"/>
          <w:szCs w:val="22"/>
        </w:rPr>
        <w:t>, sodass</w:t>
      </w:r>
      <w:r w:rsidR="00952CB2" w:rsidRPr="001C5A48">
        <w:rPr>
          <w:rFonts w:asciiTheme="minorHAnsi" w:hAnsiTheme="minorHAnsi" w:cs="Arial"/>
          <w:sz w:val="22"/>
          <w:szCs w:val="22"/>
        </w:rPr>
        <w:t xml:space="preserve"> </w:t>
      </w:r>
      <w:r w:rsidR="00FE4EA0" w:rsidRPr="001C5A48">
        <w:rPr>
          <w:rFonts w:asciiTheme="minorHAnsi" w:hAnsiTheme="minorHAnsi" w:cs="Arial"/>
          <w:sz w:val="22"/>
          <w:szCs w:val="22"/>
        </w:rPr>
        <w:t>die A</w:t>
      </w:r>
      <w:r w:rsidR="00EF6732" w:rsidRPr="001C5A48">
        <w:rPr>
          <w:rFonts w:asciiTheme="minorHAnsi" w:hAnsiTheme="minorHAnsi" w:cs="Arial"/>
          <w:sz w:val="22"/>
          <w:szCs w:val="22"/>
        </w:rPr>
        <w:t>rbeit</w:t>
      </w:r>
      <w:r w:rsidR="0069654E" w:rsidRPr="001C5A48">
        <w:rPr>
          <w:rFonts w:asciiTheme="minorHAnsi" w:hAnsiTheme="minorHAnsi" w:cs="Arial"/>
          <w:sz w:val="22"/>
          <w:szCs w:val="22"/>
        </w:rPr>
        <w:t>en</w:t>
      </w:r>
      <w:r w:rsidR="00EF6732" w:rsidRPr="001C5A48">
        <w:rPr>
          <w:rFonts w:asciiTheme="minorHAnsi" w:hAnsiTheme="minorHAnsi" w:cs="Arial"/>
          <w:sz w:val="22"/>
          <w:szCs w:val="22"/>
        </w:rPr>
        <w:t xml:space="preserve"> rund um den Ausbau </w:t>
      </w:r>
      <w:r w:rsidR="00FE4EA0" w:rsidRPr="001C5A48">
        <w:rPr>
          <w:rFonts w:asciiTheme="minorHAnsi" w:hAnsiTheme="minorHAnsi" w:cs="Arial"/>
          <w:sz w:val="22"/>
          <w:szCs w:val="22"/>
        </w:rPr>
        <w:t>und s</w:t>
      </w:r>
      <w:r w:rsidR="00EF6732" w:rsidRPr="001C5A48">
        <w:rPr>
          <w:rFonts w:asciiTheme="minorHAnsi" w:hAnsiTheme="minorHAnsi" w:cs="Arial"/>
          <w:sz w:val="22"/>
          <w:szCs w:val="22"/>
        </w:rPr>
        <w:t xml:space="preserve">omit auch die </w:t>
      </w:r>
      <w:r w:rsidR="00087D6F" w:rsidRPr="001C5A48">
        <w:rPr>
          <w:rFonts w:asciiTheme="minorHAnsi" w:hAnsiTheme="minorHAnsi" w:cs="Arial"/>
          <w:sz w:val="22"/>
          <w:szCs w:val="22"/>
        </w:rPr>
        <w:t>Phase</w:t>
      </w:r>
      <w:r w:rsidR="000B293E">
        <w:rPr>
          <w:rFonts w:asciiTheme="minorHAnsi" w:hAnsiTheme="minorHAnsi" w:cs="Arial"/>
          <w:sz w:val="22"/>
          <w:szCs w:val="22"/>
        </w:rPr>
        <w:t xml:space="preserve"> 5 – Tiefbau noch in diesem Jahr</w:t>
      </w:r>
      <w:r w:rsidR="00EF6732" w:rsidRPr="001C5A48">
        <w:rPr>
          <w:rFonts w:asciiTheme="minorHAnsi" w:hAnsiTheme="minorHAnsi" w:cs="Arial"/>
          <w:sz w:val="22"/>
          <w:szCs w:val="22"/>
        </w:rPr>
        <w:t xml:space="preserve"> beginnen kann</w:t>
      </w:r>
      <w:r w:rsidR="00087D6F" w:rsidRPr="001C5A48">
        <w:rPr>
          <w:rFonts w:asciiTheme="minorHAnsi" w:hAnsiTheme="minorHAnsi" w:cs="Arial"/>
          <w:sz w:val="22"/>
          <w:szCs w:val="22"/>
        </w:rPr>
        <w:t xml:space="preserve">. </w:t>
      </w:r>
      <w:r w:rsidR="00AF6818" w:rsidRPr="001C5A48">
        <w:rPr>
          <w:rFonts w:asciiTheme="minorHAnsi" w:hAnsiTheme="minorHAnsi" w:cs="Arial"/>
          <w:sz w:val="22"/>
          <w:szCs w:val="22"/>
        </w:rPr>
        <w:t>Weitere Informationen zu den sieben Phasen</w:t>
      </w:r>
      <w:r w:rsidR="0069654E" w:rsidRPr="001C5A48">
        <w:rPr>
          <w:rFonts w:asciiTheme="minorHAnsi" w:hAnsiTheme="minorHAnsi" w:cs="Arial"/>
          <w:sz w:val="22"/>
          <w:szCs w:val="22"/>
        </w:rPr>
        <w:t xml:space="preserve"> des Glasfaserausbaus</w:t>
      </w:r>
      <w:r w:rsidR="00AF6818" w:rsidRPr="001C5A48">
        <w:rPr>
          <w:rFonts w:asciiTheme="minorHAnsi" w:hAnsiTheme="minorHAnsi" w:cs="Arial"/>
          <w:sz w:val="22"/>
          <w:szCs w:val="22"/>
        </w:rPr>
        <w:t xml:space="preserve"> können </w:t>
      </w:r>
      <w:r w:rsidR="00AF6818" w:rsidRPr="001C5A48">
        <w:rPr>
          <w:rFonts w:asciiTheme="minorHAnsi" w:hAnsiTheme="minorHAnsi" w:cs="Arial"/>
          <w:sz w:val="22"/>
          <w:szCs w:val="22"/>
        </w:rPr>
        <w:lastRenderedPageBreak/>
        <w:t xml:space="preserve">unter </w:t>
      </w:r>
      <w:hyperlink r:id="rId8" w:history="1">
        <w:r w:rsidR="00AF6818" w:rsidRPr="001C5A48">
          <w:rPr>
            <w:rStyle w:val="Hyperlink"/>
            <w:rFonts w:asciiTheme="minorHAnsi" w:hAnsiTheme="minorHAnsi" w:cs="Arial"/>
            <w:sz w:val="22"/>
            <w:szCs w:val="22"/>
          </w:rPr>
          <w:t>www.tng.de/phasen</w:t>
        </w:r>
      </w:hyperlink>
      <w:r w:rsidR="00AF6818" w:rsidRPr="001C5A48">
        <w:rPr>
          <w:rFonts w:asciiTheme="minorHAnsi" w:hAnsiTheme="minorHAnsi" w:cs="Arial"/>
          <w:sz w:val="22"/>
          <w:szCs w:val="22"/>
        </w:rPr>
        <w:t xml:space="preserve"> nachgelesen werden.</w:t>
      </w:r>
      <w:r w:rsidR="00050D9A">
        <w:rPr>
          <w:rFonts w:asciiTheme="minorHAnsi" w:hAnsiTheme="minorHAnsi" w:cs="Arial"/>
          <w:sz w:val="22"/>
          <w:szCs w:val="22"/>
        </w:rPr>
        <w:t xml:space="preserve"> Begonnen wird dann mit dem Bau und der Anbindung der beiden Knotenpunkte des Netzes, genannt </w:t>
      </w:r>
      <w:proofErr w:type="spellStart"/>
      <w:r w:rsidR="00050D9A">
        <w:rPr>
          <w:rFonts w:asciiTheme="minorHAnsi" w:hAnsiTheme="minorHAnsi" w:cs="Arial"/>
          <w:sz w:val="22"/>
          <w:szCs w:val="22"/>
        </w:rPr>
        <w:t>PoP</w:t>
      </w:r>
      <w:proofErr w:type="spellEnd"/>
      <w:r w:rsidR="00050D9A">
        <w:rPr>
          <w:rFonts w:asciiTheme="minorHAnsi" w:hAnsiTheme="minorHAnsi" w:cs="Arial"/>
          <w:sz w:val="22"/>
          <w:szCs w:val="22"/>
        </w:rPr>
        <w:t xml:space="preserve"> (Point </w:t>
      </w:r>
      <w:proofErr w:type="spellStart"/>
      <w:r w:rsidR="00050D9A">
        <w:rPr>
          <w:rFonts w:asciiTheme="minorHAnsi" w:hAnsiTheme="minorHAnsi" w:cs="Arial"/>
          <w:sz w:val="22"/>
          <w:szCs w:val="22"/>
        </w:rPr>
        <w:t>of</w:t>
      </w:r>
      <w:proofErr w:type="spellEnd"/>
      <w:r w:rsidR="00050D9A">
        <w:rPr>
          <w:rFonts w:asciiTheme="minorHAnsi" w:hAnsiTheme="minorHAnsi" w:cs="Arial"/>
          <w:sz w:val="22"/>
          <w:szCs w:val="22"/>
        </w:rPr>
        <w:t xml:space="preserve"> Presence), die in Wisch und </w:t>
      </w:r>
      <w:proofErr w:type="spellStart"/>
      <w:r w:rsidR="00050D9A">
        <w:rPr>
          <w:rFonts w:asciiTheme="minorHAnsi" w:hAnsiTheme="minorHAnsi" w:cs="Arial"/>
          <w:sz w:val="22"/>
          <w:szCs w:val="22"/>
        </w:rPr>
        <w:t>Krummbek</w:t>
      </w:r>
      <w:proofErr w:type="spellEnd"/>
      <w:r w:rsidR="00050D9A">
        <w:rPr>
          <w:rFonts w:asciiTheme="minorHAnsi" w:hAnsiTheme="minorHAnsi" w:cs="Arial"/>
          <w:sz w:val="22"/>
          <w:szCs w:val="22"/>
        </w:rPr>
        <w:t xml:space="preserve"> errichtet werden und über die Hauptkabel durch einen Ausstiegspunkt in </w:t>
      </w:r>
      <w:proofErr w:type="spellStart"/>
      <w:r w:rsidR="00050D9A">
        <w:rPr>
          <w:rFonts w:asciiTheme="minorHAnsi" w:hAnsiTheme="minorHAnsi" w:cs="Arial"/>
          <w:sz w:val="22"/>
          <w:szCs w:val="22"/>
        </w:rPr>
        <w:t>Laboe</w:t>
      </w:r>
      <w:proofErr w:type="spellEnd"/>
      <w:r w:rsidR="00050D9A">
        <w:rPr>
          <w:rFonts w:asciiTheme="minorHAnsi" w:hAnsiTheme="minorHAnsi" w:cs="Arial"/>
          <w:sz w:val="22"/>
          <w:szCs w:val="22"/>
        </w:rPr>
        <w:t xml:space="preserve"> an eine sogenannte Backbone-Trasse und damit das weltweite Netz angeschlossen werden. Von den </w:t>
      </w:r>
      <w:proofErr w:type="spellStart"/>
      <w:r w:rsidR="00050D9A">
        <w:rPr>
          <w:rFonts w:asciiTheme="minorHAnsi" w:hAnsiTheme="minorHAnsi" w:cs="Arial"/>
          <w:sz w:val="22"/>
          <w:szCs w:val="22"/>
        </w:rPr>
        <w:t>PoPs</w:t>
      </w:r>
      <w:proofErr w:type="spellEnd"/>
      <w:r w:rsidR="00050D9A">
        <w:rPr>
          <w:rFonts w:asciiTheme="minorHAnsi" w:hAnsiTheme="minorHAnsi" w:cs="Arial"/>
          <w:sz w:val="22"/>
          <w:szCs w:val="22"/>
        </w:rPr>
        <w:t xml:space="preserve"> </w:t>
      </w:r>
      <w:r w:rsidR="00F64109">
        <w:rPr>
          <w:rFonts w:asciiTheme="minorHAnsi" w:hAnsiTheme="minorHAnsi" w:cs="Arial"/>
          <w:sz w:val="22"/>
          <w:szCs w:val="22"/>
        </w:rPr>
        <w:t xml:space="preserve">werden die Glasfaserkabel später </w:t>
      </w:r>
      <w:r w:rsidR="00050D9A">
        <w:rPr>
          <w:rFonts w:asciiTheme="minorHAnsi" w:hAnsiTheme="minorHAnsi" w:cs="Arial"/>
          <w:sz w:val="22"/>
          <w:szCs w:val="22"/>
        </w:rPr>
        <w:t xml:space="preserve">weiter zu den MFG (Multifunktionsgehäusen) und schließlich zu den Hausanschlüssen </w:t>
      </w:r>
      <w:r w:rsidR="00F64109">
        <w:rPr>
          <w:rFonts w:asciiTheme="minorHAnsi" w:hAnsiTheme="minorHAnsi" w:cs="Arial"/>
          <w:sz w:val="22"/>
          <w:szCs w:val="22"/>
        </w:rPr>
        <w:t>eingeblasen werden</w:t>
      </w:r>
      <w:r w:rsidR="00050D9A">
        <w:rPr>
          <w:rFonts w:asciiTheme="minorHAnsi" w:hAnsiTheme="minorHAnsi" w:cs="Arial"/>
          <w:sz w:val="22"/>
          <w:szCs w:val="22"/>
        </w:rPr>
        <w:t xml:space="preserve">. </w:t>
      </w:r>
    </w:p>
    <w:p w14:paraId="56769EBF" w14:textId="1FB4F4E2" w:rsidR="000B293E" w:rsidRDefault="000B293E" w:rsidP="001C5A4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C23405D" w14:textId="6EDFD8B1" w:rsidR="000B293E" w:rsidRDefault="000B293E" w:rsidP="001C5A4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B293E">
        <w:rPr>
          <w:rFonts w:asciiTheme="minorHAnsi" w:hAnsiTheme="minorHAnsi" w:cs="Arial"/>
          <w:bCs/>
          <w:sz w:val="22"/>
          <w:szCs w:val="22"/>
        </w:rPr>
        <w:t xml:space="preserve">Bis zum </w:t>
      </w:r>
      <w:r w:rsidR="00F16C35">
        <w:rPr>
          <w:rFonts w:asciiTheme="minorHAnsi" w:hAnsiTheme="minorHAnsi" w:cs="Arial"/>
          <w:bCs/>
          <w:sz w:val="22"/>
          <w:szCs w:val="22"/>
        </w:rPr>
        <w:t xml:space="preserve">1. Dezember </w:t>
      </w:r>
      <w:r>
        <w:rPr>
          <w:rFonts w:asciiTheme="minorHAnsi" w:hAnsiTheme="minorHAnsi" w:cs="Arial"/>
          <w:bCs/>
          <w:sz w:val="22"/>
          <w:szCs w:val="22"/>
        </w:rPr>
        <w:t>haben Interessierte nun noch letztmalig die Chance, sich einen Hausanschluss kostenlos zu sichern</w:t>
      </w:r>
      <w:r w:rsidR="00237703">
        <w:rPr>
          <w:rFonts w:asciiTheme="minorHAnsi" w:hAnsiTheme="minorHAnsi" w:cs="Arial"/>
          <w:bCs/>
          <w:sz w:val="22"/>
          <w:szCs w:val="22"/>
        </w:rPr>
        <w:t>, denn bis zu diesem Zeitpunkt können Nachzügler noch eingeplant werden. Danach fallen aufgrund der erhöhten Planungs- und Baukosten 2.048 Euro für einen Hausanschluss an.</w:t>
      </w:r>
    </w:p>
    <w:p w14:paraId="4624946A" w14:textId="655AB21A" w:rsidR="00237703" w:rsidRPr="00237703" w:rsidRDefault="00237703" w:rsidP="001C5A4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„Gerade in der Pandemie stieg nochmal die Nachfrage und auch Menschen, die in die Probstei ziehen oder hier bauen möchten, fragen immer direkt nach de</w:t>
      </w:r>
      <w:r w:rsidR="00050D9A">
        <w:rPr>
          <w:rFonts w:asciiTheme="minorHAnsi" w:hAnsiTheme="minorHAnsi" w:cs="Arial"/>
          <w:bCs/>
          <w:sz w:val="22"/>
          <w:szCs w:val="22"/>
        </w:rPr>
        <w:t>r</w:t>
      </w:r>
      <w:r>
        <w:rPr>
          <w:rFonts w:asciiTheme="minorHAnsi" w:hAnsiTheme="minorHAnsi" w:cs="Arial"/>
          <w:bCs/>
          <w:sz w:val="22"/>
          <w:szCs w:val="22"/>
        </w:rPr>
        <w:t xml:space="preserve"> Internet</w:t>
      </w:r>
      <w:r w:rsidR="00050D9A">
        <w:rPr>
          <w:rFonts w:asciiTheme="minorHAnsi" w:hAnsiTheme="minorHAnsi" w:cs="Arial"/>
          <w:bCs/>
          <w:sz w:val="22"/>
          <w:szCs w:val="22"/>
        </w:rPr>
        <w:t>verbindung</w:t>
      </w:r>
      <w:r>
        <w:rPr>
          <w:rFonts w:asciiTheme="minorHAnsi" w:hAnsiTheme="minorHAnsi" w:cs="Arial"/>
          <w:bCs/>
          <w:sz w:val="22"/>
          <w:szCs w:val="22"/>
        </w:rPr>
        <w:t xml:space="preserve">. Darum </w:t>
      </w:r>
      <w:r w:rsidR="00050D9A">
        <w:rPr>
          <w:rFonts w:asciiTheme="minorHAnsi" w:hAnsiTheme="minorHAnsi" w:cs="Arial"/>
          <w:bCs/>
          <w:sz w:val="22"/>
          <w:szCs w:val="22"/>
        </w:rPr>
        <w:t>freuen</w:t>
      </w:r>
      <w:r>
        <w:rPr>
          <w:rFonts w:asciiTheme="minorHAnsi" w:hAnsiTheme="minorHAnsi" w:cs="Arial"/>
          <w:bCs/>
          <w:sz w:val="22"/>
          <w:szCs w:val="22"/>
        </w:rPr>
        <w:t xml:space="preserve"> wir uns, Nachzüglern nun noch einmal diese Möglichkeit geben</w:t>
      </w:r>
      <w:r w:rsidR="00050D9A">
        <w:rPr>
          <w:rFonts w:asciiTheme="minorHAnsi" w:hAnsiTheme="minorHAnsi" w:cs="Arial"/>
          <w:bCs/>
          <w:sz w:val="22"/>
          <w:szCs w:val="22"/>
        </w:rPr>
        <w:t xml:space="preserve"> zu können</w:t>
      </w:r>
      <w:r>
        <w:rPr>
          <w:rFonts w:asciiTheme="minorHAnsi" w:hAnsiTheme="minorHAnsi" w:cs="Arial"/>
          <w:bCs/>
          <w:sz w:val="22"/>
          <w:szCs w:val="22"/>
        </w:rPr>
        <w:t xml:space="preserve">“, so Wolf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Mönkemeier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. </w:t>
      </w:r>
      <w:r w:rsidR="00050D9A">
        <w:rPr>
          <w:rFonts w:asciiTheme="minorHAnsi" w:hAnsiTheme="minorHAnsi" w:cs="Arial"/>
          <w:bCs/>
          <w:sz w:val="22"/>
          <w:szCs w:val="22"/>
        </w:rPr>
        <w:t xml:space="preserve">Amtsdirektor </w:t>
      </w:r>
      <w:r>
        <w:rPr>
          <w:rFonts w:asciiTheme="minorHAnsi" w:hAnsiTheme="minorHAnsi" w:cs="Arial"/>
          <w:bCs/>
          <w:sz w:val="22"/>
          <w:szCs w:val="22"/>
        </w:rPr>
        <w:t xml:space="preserve">Sönke Körber ergänzt: „Hier sollten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BürgerInnen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nicht nur an die eigene, jetzige Internetnutzung denken, sondern auch an die Zukunft ihrer Immobilie und der Gemeinde.“</w:t>
      </w:r>
      <w:r w:rsidR="00050D9A">
        <w:rPr>
          <w:rFonts w:asciiTheme="minorHAnsi" w:hAnsiTheme="minorHAnsi" w:cs="Arial"/>
          <w:bCs/>
          <w:sz w:val="22"/>
          <w:szCs w:val="22"/>
        </w:rPr>
        <w:t xml:space="preserve"> Anträge können bequem über </w:t>
      </w:r>
      <w:hyperlink r:id="rId9" w:history="1">
        <w:r w:rsidR="00050D9A" w:rsidRPr="008210BF">
          <w:rPr>
            <w:rStyle w:val="Hyperlink"/>
            <w:rFonts w:asciiTheme="minorHAnsi" w:hAnsiTheme="minorHAnsi" w:cs="Arial"/>
            <w:bCs/>
            <w:sz w:val="22"/>
            <w:szCs w:val="22"/>
          </w:rPr>
          <w:t>www.tng.de/onlinebstellung</w:t>
        </w:r>
      </w:hyperlink>
      <w:r w:rsidR="00050D9A">
        <w:rPr>
          <w:rFonts w:asciiTheme="minorHAnsi" w:hAnsiTheme="minorHAnsi" w:cs="Arial"/>
          <w:bCs/>
          <w:sz w:val="22"/>
          <w:szCs w:val="22"/>
        </w:rPr>
        <w:t xml:space="preserve"> eingereicht werden.</w:t>
      </w:r>
    </w:p>
    <w:p w14:paraId="60493057" w14:textId="77777777" w:rsidR="00AF6818" w:rsidRPr="001C5A48" w:rsidRDefault="00AF6818" w:rsidP="001C5A4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5D877D1" w14:textId="05AF1628" w:rsidR="006E31A3" w:rsidRPr="001C5A48" w:rsidRDefault="003747B3" w:rsidP="001C5A4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C5A48">
        <w:rPr>
          <w:rFonts w:asciiTheme="minorHAnsi" w:hAnsiTheme="minorHAnsi" w:cs="Arial"/>
          <w:b/>
          <w:sz w:val="22"/>
          <w:szCs w:val="22"/>
        </w:rPr>
        <w:t>Gemeinsam</w:t>
      </w:r>
      <w:r w:rsidR="006E31A3" w:rsidRPr="001C5A48">
        <w:rPr>
          <w:rFonts w:asciiTheme="minorHAnsi" w:hAnsiTheme="minorHAnsi" w:cs="Arial"/>
          <w:b/>
          <w:sz w:val="22"/>
          <w:szCs w:val="22"/>
        </w:rPr>
        <w:t xml:space="preserve"> zum Erfolg</w:t>
      </w:r>
    </w:p>
    <w:p w14:paraId="5C79383C" w14:textId="40352559" w:rsidR="001B4645" w:rsidRPr="001C5A48" w:rsidRDefault="003747B3" w:rsidP="001C5A4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C5A48">
        <w:rPr>
          <w:rFonts w:asciiTheme="minorHAnsi" w:hAnsiTheme="minorHAnsi" w:cs="Arial"/>
          <w:sz w:val="22"/>
          <w:szCs w:val="22"/>
        </w:rPr>
        <w:t xml:space="preserve">Die Probstei hat Bewohnern und Touristen als Naherholungsgebiet </w:t>
      </w:r>
      <w:r w:rsidR="0069654E" w:rsidRPr="001C5A48">
        <w:rPr>
          <w:rFonts w:asciiTheme="minorHAnsi" w:hAnsiTheme="minorHAnsi" w:cs="Arial"/>
          <w:sz w:val="22"/>
          <w:szCs w:val="22"/>
        </w:rPr>
        <w:t xml:space="preserve">und </w:t>
      </w:r>
      <w:r w:rsidRPr="001C5A48">
        <w:rPr>
          <w:rFonts w:asciiTheme="minorHAnsi" w:hAnsiTheme="minorHAnsi" w:cs="Arial"/>
          <w:sz w:val="22"/>
          <w:szCs w:val="22"/>
        </w:rPr>
        <w:t xml:space="preserve">Urlaubsziel viel zu bieten – eine schnelle und zuverlässige Internetversorgung gehört </w:t>
      </w:r>
      <w:r w:rsidR="00087D6F" w:rsidRPr="001C5A48">
        <w:rPr>
          <w:rFonts w:asciiTheme="minorHAnsi" w:hAnsiTheme="minorHAnsi" w:cs="Arial"/>
          <w:sz w:val="22"/>
          <w:szCs w:val="22"/>
        </w:rPr>
        <w:t xml:space="preserve">vielerorts </w:t>
      </w:r>
      <w:r w:rsidRPr="001C5A48">
        <w:rPr>
          <w:rFonts w:asciiTheme="minorHAnsi" w:hAnsiTheme="minorHAnsi" w:cs="Arial"/>
          <w:sz w:val="22"/>
          <w:szCs w:val="22"/>
        </w:rPr>
        <w:t xml:space="preserve">allerdings bislang nicht dazu. Aus diesem Grund wurde der Breitbandzweckverband Probstei (BZV Probstei) </w:t>
      </w:r>
      <w:proofErr w:type="spellStart"/>
      <w:r w:rsidRPr="001C5A48">
        <w:rPr>
          <w:rFonts w:asciiTheme="minorHAnsi" w:hAnsiTheme="minorHAnsi" w:cs="Arial"/>
          <w:sz w:val="22"/>
          <w:szCs w:val="22"/>
        </w:rPr>
        <w:t>gegründet</w:t>
      </w:r>
      <w:proofErr w:type="spellEnd"/>
      <w:r w:rsidRPr="001C5A48">
        <w:rPr>
          <w:rFonts w:asciiTheme="minorHAnsi" w:hAnsiTheme="minorHAnsi" w:cs="Arial"/>
          <w:sz w:val="22"/>
          <w:szCs w:val="22"/>
        </w:rPr>
        <w:t xml:space="preserve">, der den Glasfaserausbau </w:t>
      </w:r>
      <w:proofErr w:type="spellStart"/>
      <w:r w:rsidRPr="001C5A48">
        <w:rPr>
          <w:rFonts w:asciiTheme="minorHAnsi" w:hAnsiTheme="minorHAnsi" w:cs="Arial"/>
          <w:sz w:val="22"/>
          <w:szCs w:val="22"/>
        </w:rPr>
        <w:t>für</w:t>
      </w:r>
      <w:proofErr w:type="spellEnd"/>
      <w:r w:rsidRPr="001C5A48">
        <w:rPr>
          <w:rFonts w:asciiTheme="minorHAnsi" w:hAnsiTheme="minorHAnsi" w:cs="Arial"/>
          <w:sz w:val="22"/>
          <w:szCs w:val="22"/>
        </w:rPr>
        <w:t xml:space="preserve"> eine zukunftssichere Breitbandversorgung vorantreibt. Gemeinsam mit dem BZV Probstei will die TNG Stadtnetz GmbH </w:t>
      </w:r>
      <w:r w:rsidR="00087D6F" w:rsidRPr="001C5A48">
        <w:rPr>
          <w:rFonts w:asciiTheme="minorHAnsi" w:hAnsiTheme="minorHAnsi" w:cs="Arial"/>
          <w:sz w:val="22"/>
          <w:szCs w:val="22"/>
        </w:rPr>
        <w:t xml:space="preserve">aus Kiel </w:t>
      </w:r>
      <w:r w:rsidRPr="001C5A48">
        <w:rPr>
          <w:rFonts w:asciiTheme="minorHAnsi" w:hAnsiTheme="minorHAnsi" w:cs="Arial"/>
          <w:sz w:val="22"/>
          <w:szCs w:val="22"/>
        </w:rPr>
        <w:t>als Pächter und Betreiber des zu errichtenden kommunalen Glasfasernetzes das schnelle Internet in die Probstei bringen.</w:t>
      </w:r>
      <w:r w:rsidR="006E31A3" w:rsidRPr="001C5A48">
        <w:rPr>
          <w:rFonts w:asciiTheme="minorHAnsi" w:hAnsiTheme="minorHAnsi" w:cs="Arial"/>
          <w:sz w:val="22"/>
          <w:szCs w:val="22"/>
        </w:rPr>
        <w:t xml:space="preserve"> </w:t>
      </w:r>
    </w:p>
    <w:p w14:paraId="51E6B075" w14:textId="77777777" w:rsidR="001C5A48" w:rsidRPr="001C5A48" w:rsidRDefault="001C5A48" w:rsidP="00087D6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78FCC4EE" w14:textId="77777777" w:rsidR="00087D6F" w:rsidRPr="001C5A48" w:rsidRDefault="00087D6F" w:rsidP="009C4CD8">
      <w:pPr>
        <w:pStyle w:val="Text"/>
        <w:spacing w:line="240" w:lineRule="auto"/>
        <w:jc w:val="both"/>
        <w:outlineLvl w:val="0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E1FA090" w14:textId="2454E41B" w:rsidR="009F4058" w:rsidRPr="005D0D90" w:rsidRDefault="0068163F" w:rsidP="00BE2D09">
      <w:pPr>
        <w:pStyle w:val="Text"/>
        <w:spacing w:line="240" w:lineRule="auto"/>
        <w:ind w:right="0"/>
        <w:jc w:val="both"/>
        <w:outlineLvl w:val="0"/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</w:pPr>
      <w:r w:rsidRPr="005D0D90"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  <w:t>Breitbandzweckverband Probstei</w:t>
      </w:r>
      <w:r w:rsidRPr="005D0D90"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  <w:tab/>
      </w:r>
      <w:r w:rsidR="00027601"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  <w:tab/>
        <w:t>Amt Probstei</w:t>
      </w:r>
      <w:r w:rsidR="00BE2D09"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  <w:tab/>
      </w:r>
      <w:r w:rsidR="00BE2D09"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  <w:tab/>
      </w:r>
      <w:r w:rsidR="00BE2D09"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  <w:tab/>
      </w:r>
      <w:r w:rsidR="00BE2D09"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  <w:tab/>
      </w:r>
      <w:r w:rsidR="00894359" w:rsidRPr="005D0D90"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  <w:t>TNG Stadtnetz GmbH</w:t>
      </w:r>
    </w:p>
    <w:p w14:paraId="67D29353" w14:textId="67BFA125" w:rsidR="00087D6F" w:rsidRPr="005D0D90" w:rsidRDefault="00BE2D09" w:rsidP="00BE2D09">
      <w:pPr>
        <w:pStyle w:val="Text"/>
        <w:spacing w:line="240" w:lineRule="auto"/>
        <w:ind w:right="0"/>
        <w:jc w:val="both"/>
        <w:outlineLvl w:val="0"/>
        <w:rPr>
          <w:rFonts w:asciiTheme="minorHAnsi" w:hAnsiTheme="minorHAnsi" w:cs="Arial"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Wolf </w:t>
      </w:r>
      <w:proofErr w:type="spellStart"/>
      <w:r>
        <w:rPr>
          <w:rFonts w:asciiTheme="minorHAnsi" w:hAnsiTheme="minorHAnsi" w:cs="Arial"/>
          <w:color w:val="000000" w:themeColor="text1"/>
          <w:sz w:val="18"/>
          <w:szCs w:val="18"/>
        </w:rPr>
        <w:t>Mönkemeier</w:t>
      </w:r>
      <w:proofErr w:type="spellEnd"/>
      <w:r>
        <w:rPr>
          <w:rFonts w:asciiTheme="minorHAnsi" w:hAnsiTheme="minorHAnsi" w:cs="Arial"/>
          <w:color w:val="000000" w:themeColor="text1"/>
          <w:sz w:val="18"/>
          <w:szCs w:val="18"/>
        </w:rPr>
        <w:tab/>
      </w:r>
      <w:r>
        <w:rPr>
          <w:rFonts w:asciiTheme="minorHAnsi" w:hAnsiTheme="minorHAnsi" w:cs="Arial"/>
          <w:color w:val="000000" w:themeColor="text1"/>
          <w:sz w:val="18"/>
          <w:szCs w:val="18"/>
        </w:rPr>
        <w:tab/>
      </w:r>
      <w:r>
        <w:rPr>
          <w:rFonts w:asciiTheme="minorHAnsi" w:hAnsiTheme="minorHAnsi" w:cs="Arial"/>
          <w:color w:val="000000" w:themeColor="text1"/>
          <w:sz w:val="18"/>
          <w:szCs w:val="18"/>
        </w:rPr>
        <w:tab/>
      </w:r>
      <w:r w:rsidR="00027601">
        <w:rPr>
          <w:rFonts w:asciiTheme="minorHAnsi" w:hAnsiTheme="minorHAnsi" w:cs="Arial"/>
          <w:color w:val="000000" w:themeColor="text1"/>
          <w:sz w:val="18"/>
          <w:szCs w:val="18"/>
        </w:rPr>
        <w:tab/>
      </w:r>
      <w:r w:rsidR="0068163F" w:rsidRPr="005D0D90">
        <w:rPr>
          <w:rFonts w:asciiTheme="minorHAnsi" w:hAnsiTheme="minorHAnsi" w:cs="Arial"/>
          <w:color w:val="000000" w:themeColor="text1"/>
          <w:sz w:val="18"/>
          <w:szCs w:val="18"/>
        </w:rPr>
        <w:t>Sönke Körber</w:t>
      </w:r>
      <w:r w:rsidR="0068163F" w:rsidRPr="005D0D90">
        <w:rPr>
          <w:rFonts w:asciiTheme="minorHAnsi" w:hAnsiTheme="minorHAnsi" w:cs="Arial"/>
          <w:color w:val="000000" w:themeColor="text1"/>
          <w:sz w:val="18"/>
          <w:szCs w:val="18"/>
        </w:rPr>
        <w:tab/>
      </w:r>
      <w:r w:rsidR="0068163F" w:rsidRPr="005D0D90">
        <w:rPr>
          <w:rFonts w:asciiTheme="minorHAnsi" w:hAnsiTheme="minorHAnsi" w:cs="Arial"/>
          <w:color w:val="000000" w:themeColor="text1"/>
          <w:sz w:val="18"/>
          <w:szCs w:val="18"/>
        </w:rPr>
        <w:tab/>
      </w:r>
      <w:r w:rsidR="0068163F" w:rsidRPr="005D0D90">
        <w:rPr>
          <w:rFonts w:asciiTheme="minorHAnsi" w:hAnsiTheme="minorHAnsi" w:cs="Arial"/>
          <w:color w:val="000000" w:themeColor="text1"/>
          <w:sz w:val="18"/>
          <w:szCs w:val="18"/>
        </w:rPr>
        <w:tab/>
      </w:r>
      <w:r w:rsidR="0068163F" w:rsidRPr="005D0D90">
        <w:rPr>
          <w:rFonts w:asciiTheme="minorHAnsi" w:hAnsiTheme="minorHAnsi" w:cs="Arial"/>
          <w:color w:val="000000" w:themeColor="text1"/>
          <w:sz w:val="18"/>
          <w:szCs w:val="18"/>
        </w:rPr>
        <w:tab/>
      </w:r>
      <w:r w:rsidR="001767FF" w:rsidRPr="005D0D90">
        <w:rPr>
          <w:rFonts w:asciiTheme="minorHAnsi" w:hAnsiTheme="minorHAnsi" w:cs="Arial"/>
          <w:color w:val="000000" w:themeColor="text1"/>
          <w:sz w:val="18"/>
          <w:szCs w:val="18"/>
        </w:rPr>
        <w:t>Bettina Büll</w:t>
      </w:r>
      <w:r w:rsidR="00087D6F" w:rsidRPr="005D0D90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</w:p>
    <w:p w14:paraId="10CF5BA5" w14:textId="2E80E91F" w:rsidR="00087D6F" w:rsidRPr="005D0D90" w:rsidRDefault="007232A5" w:rsidP="00BE2D09">
      <w:pPr>
        <w:pStyle w:val="Text"/>
        <w:spacing w:line="240" w:lineRule="auto"/>
        <w:ind w:right="0"/>
        <w:jc w:val="both"/>
        <w:outlineLvl w:val="0"/>
        <w:rPr>
          <w:rFonts w:asciiTheme="minorHAnsi" w:hAnsiTheme="minorHAnsi" w:cs="Arial"/>
          <w:color w:val="000000" w:themeColor="text1"/>
          <w:sz w:val="18"/>
          <w:szCs w:val="18"/>
        </w:rPr>
      </w:pPr>
      <w:hyperlink r:id="rId10" w:history="1">
        <w:r w:rsidR="00BE2D09" w:rsidRPr="008210BF">
          <w:rPr>
            <w:rStyle w:val="Hyperlink"/>
            <w:rFonts w:asciiTheme="minorHAnsi" w:hAnsiTheme="minorHAnsi" w:cs="Arial"/>
            <w:sz w:val="18"/>
            <w:szCs w:val="18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>wolf.moenkemeier@gmx.de</w:t>
        </w:r>
      </w:hyperlink>
      <w:r w:rsidR="00BE2D09">
        <w:rPr>
          <w:rFonts w:asciiTheme="minorHAnsi" w:hAnsiTheme="minorHAnsi" w:cs="Arial"/>
          <w:sz w:val="18"/>
          <w:szCs w:val="1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ab/>
      </w:r>
      <w:r w:rsidR="00027601">
        <w:rPr>
          <w:rFonts w:asciiTheme="minorHAnsi" w:hAnsiTheme="minorHAnsi" w:cs="Arial"/>
          <w:sz w:val="18"/>
          <w:szCs w:val="1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ab/>
      </w:r>
      <w:hyperlink r:id="rId11" w:history="1">
        <w:r w:rsidR="00027601" w:rsidRPr="008210BF">
          <w:rPr>
            <w:rStyle w:val="Hyperlink"/>
            <w:rFonts w:asciiTheme="minorHAnsi" w:hAnsiTheme="minorHAnsi" w:cs="Arial"/>
            <w:sz w:val="18"/>
            <w:szCs w:val="18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>Soenke.Koerber@amt-probstei.de</w:t>
        </w:r>
      </w:hyperlink>
      <w:r w:rsidR="0068163F" w:rsidRPr="005D0D90">
        <w:rPr>
          <w:rFonts w:asciiTheme="minorHAnsi" w:hAnsiTheme="minorHAnsi" w:cs="Arial"/>
          <w:sz w:val="18"/>
          <w:szCs w:val="1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r w:rsidR="0068163F" w:rsidRPr="005D0D90">
        <w:rPr>
          <w:rFonts w:asciiTheme="minorHAnsi" w:hAnsiTheme="minorHAnsi" w:cs="Arial"/>
          <w:sz w:val="18"/>
          <w:szCs w:val="1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ab/>
      </w:r>
      <w:r w:rsidR="0068163F" w:rsidRPr="005D0D90">
        <w:rPr>
          <w:rFonts w:asciiTheme="minorHAnsi" w:hAnsiTheme="minorHAnsi" w:cs="Arial"/>
          <w:sz w:val="18"/>
          <w:szCs w:val="1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ab/>
      </w:r>
      <w:hyperlink r:id="rId12" w:history="1">
        <w:r w:rsidR="0068163F" w:rsidRPr="005D0D90">
          <w:rPr>
            <w:rStyle w:val="Hyperlink"/>
            <w:rFonts w:asciiTheme="minorHAnsi" w:hAnsiTheme="minorHAnsi" w:cs="Arial"/>
            <w:sz w:val="18"/>
            <w:szCs w:val="18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>presse@tng.de</w:t>
        </w:r>
      </w:hyperlink>
    </w:p>
    <w:p w14:paraId="17987E1C" w14:textId="09E912D8" w:rsidR="009F4058" w:rsidRPr="005D0D90" w:rsidRDefault="00BE2D09" w:rsidP="00087D6F">
      <w:pPr>
        <w:pStyle w:val="Text"/>
        <w:spacing w:line="240" w:lineRule="auto"/>
        <w:ind w:right="0"/>
        <w:jc w:val="both"/>
        <w:outlineLvl w:val="0"/>
        <w:rPr>
          <w:rFonts w:asciiTheme="minorHAnsi" w:hAnsiTheme="minorHAnsi" w:cs="Arial"/>
          <w:sz w:val="18"/>
          <w:szCs w:val="1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027601">
        <w:rPr>
          <w:rFonts w:asciiTheme="minorHAnsi" w:hAnsiTheme="minorHAnsi" w:cs="Arial"/>
          <w:color w:val="000000" w:themeColor="text1"/>
          <w:sz w:val="18"/>
          <w:szCs w:val="18"/>
        </w:rPr>
        <w:tab/>
      </w:r>
      <w:r w:rsidR="0068163F" w:rsidRPr="00027601">
        <w:rPr>
          <w:rFonts w:asciiTheme="minorHAnsi" w:hAnsiTheme="minorHAnsi" w:cs="Arial"/>
          <w:color w:val="000000" w:themeColor="text1"/>
          <w:sz w:val="18"/>
          <w:szCs w:val="18"/>
        </w:rPr>
        <w:tab/>
      </w:r>
      <w:r w:rsidR="0068163F" w:rsidRPr="00027601">
        <w:rPr>
          <w:rFonts w:asciiTheme="minorHAnsi" w:hAnsiTheme="minorHAnsi" w:cs="Arial"/>
          <w:color w:val="000000" w:themeColor="text1"/>
          <w:sz w:val="18"/>
          <w:szCs w:val="18"/>
        </w:rPr>
        <w:tab/>
      </w:r>
      <w:r w:rsidR="0068163F" w:rsidRPr="00027601">
        <w:rPr>
          <w:rFonts w:asciiTheme="minorHAnsi" w:hAnsiTheme="minorHAnsi" w:cs="Arial"/>
          <w:color w:val="000000" w:themeColor="text1"/>
          <w:sz w:val="18"/>
          <w:szCs w:val="18"/>
        </w:rPr>
        <w:tab/>
      </w:r>
      <w:r w:rsidR="0068163F" w:rsidRPr="00027601">
        <w:rPr>
          <w:rFonts w:asciiTheme="minorHAnsi" w:hAnsiTheme="minorHAnsi" w:cs="Arial"/>
          <w:color w:val="000000" w:themeColor="text1"/>
          <w:sz w:val="18"/>
          <w:szCs w:val="18"/>
        </w:rPr>
        <w:tab/>
      </w:r>
      <w:r w:rsidR="00027601">
        <w:rPr>
          <w:rFonts w:asciiTheme="minorHAnsi" w:hAnsiTheme="minorHAnsi" w:cs="Arial"/>
          <w:color w:val="000000" w:themeColor="text1"/>
          <w:sz w:val="18"/>
          <w:szCs w:val="18"/>
        </w:rPr>
        <w:tab/>
      </w:r>
      <w:r w:rsidR="008423C0">
        <w:rPr>
          <w:rFonts w:asciiTheme="minorHAnsi" w:hAnsiTheme="minorHAnsi" w:cs="Arial"/>
          <w:color w:val="000000" w:themeColor="text1"/>
          <w:sz w:val="18"/>
          <w:szCs w:val="18"/>
        </w:rPr>
        <w:tab/>
      </w:r>
      <w:r w:rsidR="008423C0">
        <w:rPr>
          <w:rFonts w:asciiTheme="minorHAnsi" w:hAnsiTheme="minorHAnsi" w:cs="Arial"/>
          <w:color w:val="000000" w:themeColor="text1"/>
          <w:sz w:val="18"/>
          <w:szCs w:val="18"/>
        </w:rPr>
        <w:tab/>
      </w:r>
    </w:p>
    <w:p w14:paraId="64602845" w14:textId="182E34EA" w:rsidR="001C5A48" w:rsidRPr="001C5A48" w:rsidRDefault="001C5A48" w:rsidP="00CE105C">
      <w:pPr>
        <w:pStyle w:val="Text"/>
        <w:jc w:val="both"/>
        <w:outlineLvl w:val="0"/>
        <w:rPr>
          <w:rFonts w:asciiTheme="minorHAnsi" w:hAnsiTheme="minorHAnsi" w:cs="Arial"/>
          <w:color w:val="000000" w:themeColor="text1"/>
          <w:sz w:val="21"/>
          <w:szCs w:val="21"/>
          <w:lang w:val="en-US"/>
        </w:rPr>
      </w:pPr>
      <w:r w:rsidRPr="001C5A48">
        <w:rPr>
          <w:rFonts w:asciiTheme="minorHAnsi" w:hAnsiTheme="minorHAnsi" w:cs="Arial"/>
          <w:noProof/>
          <w:color w:val="000000" w:themeColor="text1"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0D1EBBC7" wp14:editId="30EF4C54">
            <wp:simplePos x="0" y="0"/>
            <wp:positionH relativeFrom="column">
              <wp:posOffset>118745</wp:posOffset>
            </wp:positionH>
            <wp:positionV relativeFrom="paragraph">
              <wp:posOffset>624840</wp:posOffset>
            </wp:positionV>
            <wp:extent cx="1899920" cy="609600"/>
            <wp:effectExtent l="0" t="0" r="5080" b="0"/>
            <wp:wrapTight wrapText="bothSides">
              <wp:wrapPolygon edited="0">
                <wp:start x="0" y="0"/>
                <wp:lineTo x="0" y="21150"/>
                <wp:lineTo x="21513" y="21150"/>
                <wp:lineTo x="2151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A48">
        <w:rPr>
          <w:rFonts w:asciiTheme="minorHAnsi" w:hAnsiTheme="minorHAnsi" w:cs="Arial"/>
          <w:noProof/>
          <w:color w:val="000000" w:themeColor="text1"/>
          <w:sz w:val="21"/>
          <w:szCs w:val="21"/>
          <w:lang w:val="en-US"/>
        </w:rPr>
        <w:drawing>
          <wp:anchor distT="0" distB="0" distL="114300" distR="114300" simplePos="0" relativeHeight="251661312" behindDoc="1" locked="0" layoutInCell="1" allowOverlap="1" wp14:anchorId="104FEB7D" wp14:editId="53279797">
            <wp:simplePos x="0" y="0"/>
            <wp:positionH relativeFrom="column">
              <wp:posOffset>2434590</wp:posOffset>
            </wp:positionH>
            <wp:positionV relativeFrom="paragraph">
              <wp:posOffset>9525</wp:posOffset>
            </wp:positionV>
            <wp:extent cx="1477645" cy="1224915"/>
            <wp:effectExtent l="0" t="0" r="0" b="0"/>
            <wp:wrapTight wrapText="bothSides">
              <wp:wrapPolygon edited="0">
                <wp:start x="0" y="0"/>
                <wp:lineTo x="0" y="21275"/>
                <wp:lineTo x="21349" y="21275"/>
                <wp:lineTo x="21349" y="0"/>
                <wp:lineTo x="0" y="0"/>
              </wp:wrapPolygon>
            </wp:wrapTight>
            <wp:docPr id="6" name="Grafik 6" descr="Ein Bild, das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Baum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A48">
        <w:rPr>
          <w:rFonts w:asciiTheme="minorHAnsi" w:hAnsiTheme="minorHAnsi" w:cs="Arial"/>
          <w:noProof/>
          <w:color w:val="000000" w:themeColor="text1"/>
          <w:sz w:val="21"/>
          <w:szCs w:val="21"/>
          <w:lang w:val="en-US"/>
        </w:rPr>
        <w:drawing>
          <wp:anchor distT="0" distB="0" distL="114300" distR="114300" simplePos="0" relativeHeight="251660288" behindDoc="1" locked="0" layoutInCell="1" allowOverlap="1" wp14:anchorId="4D50A6CE" wp14:editId="1A8749D1">
            <wp:simplePos x="0" y="0"/>
            <wp:positionH relativeFrom="column">
              <wp:posOffset>4018915</wp:posOffset>
            </wp:positionH>
            <wp:positionV relativeFrom="paragraph">
              <wp:posOffset>383886</wp:posOffset>
            </wp:positionV>
            <wp:extent cx="1509395" cy="846455"/>
            <wp:effectExtent l="0" t="0" r="1905" b="4445"/>
            <wp:wrapTight wrapText="bothSides">
              <wp:wrapPolygon edited="0">
                <wp:start x="0" y="0"/>
                <wp:lineTo x="0" y="21389"/>
                <wp:lineTo x="21446" y="21389"/>
                <wp:lineTo x="214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A48" w:rsidRPr="001C5A48" w:rsidSect="00050D9A">
      <w:headerReference w:type="default" r:id="rId16"/>
      <w:pgSz w:w="11906" w:h="16838"/>
      <w:pgMar w:top="1134" w:right="1416" w:bottom="77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CAA15" w14:textId="77777777" w:rsidR="007232A5" w:rsidRDefault="007232A5">
      <w:r>
        <w:separator/>
      </w:r>
    </w:p>
  </w:endnote>
  <w:endnote w:type="continuationSeparator" w:id="0">
    <w:p w14:paraId="36BD3A0B" w14:textId="77777777" w:rsidR="007232A5" w:rsidRDefault="0072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4D53" w14:textId="77777777" w:rsidR="007232A5" w:rsidRDefault="007232A5">
      <w:r>
        <w:separator/>
      </w:r>
    </w:p>
  </w:footnote>
  <w:footnote w:type="continuationSeparator" w:id="0">
    <w:p w14:paraId="5789E64A" w14:textId="77777777" w:rsidR="007232A5" w:rsidRDefault="0072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0AE1" w14:textId="4DDC3521" w:rsidR="00276388" w:rsidRDefault="00CB5716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8B7A2DA" wp14:editId="608F8BFC">
          <wp:simplePos x="0" y="0"/>
          <wp:positionH relativeFrom="column">
            <wp:posOffset>4386580</wp:posOffset>
          </wp:positionH>
          <wp:positionV relativeFrom="paragraph">
            <wp:posOffset>103048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2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882">
      <w:tab/>
    </w:r>
    <w:r>
      <w:rPr>
        <w:noProof/>
        <w:lang w:eastAsia="de-DE"/>
      </w:rPr>
      <w:drawing>
        <wp:inline distT="0" distB="0" distL="0" distR="0" wp14:anchorId="2B4A6BDF" wp14:editId="611915EA">
          <wp:extent cx="773430" cy="773430"/>
          <wp:effectExtent l="0" t="0" r="1270" b="1270"/>
          <wp:docPr id="4" name="Bild 1" descr="../../../../../Grafik/TNG_2016/Probstei/Logo/Logo_PROBSTEI_CMYK_kreis_2015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Grafik/TNG_2016/Probstei/Logo/Logo_PROBSTEI_CMYK_kreis_2015.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47017" w14:textId="77777777" w:rsidR="00276388" w:rsidRDefault="00276388" w:rsidP="00A55882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1BCFA06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223A"/>
    <w:multiLevelType w:val="hybridMultilevel"/>
    <w:tmpl w:val="97B2F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92"/>
    <w:rsid w:val="000004C5"/>
    <w:rsid w:val="0000125F"/>
    <w:rsid w:val="0000443C"/>
    <w:rsid w:val="000068A4"/>
    <w:rsid w:val="0001032D"/>
    <w:rsid w:val="000152EC"/>
    <w:rsid w:val="00020096"/>
    <w:rsid w:val="00020FCA"/>
    <w:rsid w:val="00023FD2"/>
    <w:rsid w:val="00027601"/>
    <w:rsid w:val="00037250"/>
    <w:rsid w:val="00037F3B"/>
    <w:rsid w:val="00040B7D"/>
    <w:rsid w:val="0004709E"/>
    <w:rsid w:val="00050D9A"/>
    <w:rsid w:val="00053298"/>
    <w:rsid w:val="0005481A"/>
    <w:rsid w:val="00055FF8"/>
    <w:rsid w:val="000603C2"/>
    <w:rsid w:val="00060557"/>
    <w:rsid w:val="0006162C"/>
    <w:rsid w:val="00071D17"/>
    <w:rsid w:val="00076DF4"/>
    <w:rsid w:val="0007733B"/>
    <w:rsid w:val="000825F3"/>
    <w:rsid w:val="0008426F"/>
    <w:rsid w:val="00084B4A"/>
    <w:rsid w:val="00085CE7"/>
    <w:rsid w:val="00085DF0"/>
    <w:rsid w:val="00087D6F"/>
    <w:rsid w:val="00091AD6"/>
    <w:rsid w:val="00094382"/>
    <w:rsid w:val="0009647D"/>
    <w:rsid w:val="000A2B0E"/>
    <w:rsid w:val="000A2F86"/>
    <w:rsid w:val="000A499A"/>
    <w:rsid w:val="000A5AFE"/>
    <w:rsid w:val="000B293E"/>
    <w:rsid w:val="000B56D0"/>
    <w:rsid w:val="000B65B5"/>
    <w:rsid w:val="000D3818"/>
    <w:rsid w:val="000D3A7E"/>
    <w:rsid w:val="000D78BF"/>
    <w:rsid w:val="000E0276"/>
    <w:rsid w:val="000E2C7F"/>
    <w:rsid w:val="000F61D2"/>
    <w:rsid w:val="000F624C"/>
    <w:rsid w:val="00102210"/>
    <w:rsid w:val="00111E73"/>
    <w:rsid w:val="00113AFA"/>
    <w:rsid w:val="001166A7"/>
    <w:rsid w:val="00117335"/>
    <w:rsid w:val="001206F7"/>
    <w:rsid w:val="0012252B"/>
    <w:rsid w:val="00124ACF"/>
    <w:rsid w:val="00131972"/>
    <w:rsid w:val="001323FF"/>
    <w:rsid w:val="00136F02"/>
    <w:rsid w:val="00142E1E"/>
    <w:rsid w:val="001445F5"/>
    <w:rsid w:val="00147594"/>
    <w:rsid w:val="00156803"/>
    <w:rsid w:val="00156E72"/>
    <w:rsid w:val="0015741E"/>
    <w:rsid w:val="00157CB5"/>
    <w:rsid w:val="00157CF0"/>
    <w:rsid w:val="00161196"/>
    <w:rsid w:val="00161233"/>
    <w:rsid w:val="00170936"/>
    <w:rsid w:val="001727F9"/>
    <w:rsid w:val="00174D64"/>
    <w:rsid w:val="00174E40"/>
    <w:rsid w:val="00175F47"/>
    <w:rsid w:val="001767FF"/>
    <w:rsid w:val="00184E0E"/>
    <w:rsid w:val="00185AD3"/>
    <w:rsid w:val="001A508D"/>
    <w:rsid w:val="001A7F2B"/>
    <w:rsid w:val="001B4645"/>
    <w:rsid w:val="001B4855"/>
    <w:rsid w:val="001C5A48"/>
    <w:rsid w:val="001C6BC0"/>
    <w:rsid w:val="001D0784"/>
    <w:rsid w:val="001D2C7B"/>
    <w:rsid w:val="001D3C88"/>
    <w:rsid w:val="001D4DB3"/>
    <w:rsid w:val="001E3E54"/>
    <w:rsid w:val="001E7118"/>
    <w:rsid w:val="001F26B8"/>
    <w:rsid w:val="001F5B8E"/>
    <w:rsid w:val="002032B5"/>
    <w:rsid w:val="0021444B"/>
    <w:rsid w:val="002203AE"/>
    <w:rsid w:val="0022276B"/>
    <w:rsid w:val="00224FA6"/>
    <w:rsid w:val="002301E5"/>
    <w:rsid w:val="00231F06"/>
    <w:rsid w:val="00233CB5"/>
    <w:rsid w:val="00235D0A"/>
    <w:rsid w:val="00237703"/>
    <w:rsid w:val="00240FCA"/>
    <w:rsid w:val="00246A43"/>
    <w:rsid w:val="002533AF"/>
    <w:rsid w:val="002612B0"/>
    <w:rsid w:val="002635D8"/>
    <w:rsid w:val="002711AB"/>
    <w:rsid w:val="00272952"/>
    <w:rsid w:val="00276388"/>
    <w:rsid w:val="00283647"/>
    <w:rsid w:val="00292935"/>
    <w:rsid w:val="00292B63"/>
    <w:rsid w:val="002A1766"/>
    <w:rsid w:val="002A7064"/>
    <w:rsid w:val="002A7356"/>
    <w:rsid w:val="002A73CE"/>
    <w:rsid w:val="002B0727"/>
    <w:rsid w:val="002C0C2B"/>
    <w:rsid w:val="002C499F"/>
    <w:rsid w:val="002D01C1"/>
    <w:rsid w:val="002D0B87"/>
    <w:rsid w:val="002D2BC3"/>
    <w:rsid w:val="002D6D33"/>
    <w:rsid w:val="002E1D59"/>
    <w:rsid w:val="002E4216"/>
    <w:rsid w:val="002E6E76"/>
    <w:rsid w:val="002E79AD"/>
    <w:rsid w:val="002F1910"/>
    <w:rsid w:val="002F1AA6"/>
    <w:rsid w:val="002F6162"/>
    <w:rsid w:val="002F6768"/>
    <w:rsid w:val="00300BDF"/>
    <w:rsid w:val="003028D0"/>
    <w:rsid w:val="00310D9A"/>
    <w:rsid w:val="00316879"/>
    <w:rsid w:val="003217D5"/>
    <w:rsid w:val="0032276F"/>
    <w:rsid w:val="003228F3"/>
    <w:rsid w:val="003253F9"/>
    <w:rsid w:val="003321CE"/>
    <w:rsid w:val="00340BDB"/>
    <w:rsid w:val="00347377"/>
    <w:rsid w:val="00347ECD"/>
    <w:rsid w:val="00360025"/>
    <w:rsid w:val="00365F7B"/>
    <w:rsid w:val="0036790A"/>
    <w:rsid w:val="003747B3"/>
    <w:rsid w:val="00375E7D"/>
    <w:rsid w:val="00377E14"/>
    <w:rsid w:val="00397BF1"/>
    <w:rsid w:val="003B3F7B"/>
    <w:rsid w:val="003B7191"/>
    <w:rsid w:val="003C09DC"/>
    <w:rsid w:val="003C14A9"/>
    <w:rsid w:val="003C1B6A"/>
    <w:rsid w:val="003C3786"/>
    <w:rsid w:val="003D16B2"/>
    <w:rsid w:val="003D22CA"/>
    <w:rsid w:val="003E0C49"/>
    <w:rsid w:val="003E33FE"/>
    <w:rsid w:val="003E3428"/>
    <w:rsid w:val="003E4336"/>
    <w:rsid w:val="003E445D"/>
    <w:rsid w:val="003E5B3D"/>
    <w:rsid w:val="003E75D5"/>
    <w:rsid w:val="003F7A94"/>
    <w:rsid w:val="00401712"/>
    <w:rsid w:val="004032EF"/>
    <w:rsid w:val="00403A03"/>
    <w:rsid w:val="00407BB9"/>
    <w:rsid w:val="004101DF"/>
    <w:rsid w:val="0042010A"/>
    <w:rsid w:val="00420591"/>
    <w:rsid w:val="00421511"/>
    <w:rsid w:val="00422A67"/>
    <w:rsid w:val="00426784"/>
    <w:rsid w:val="00426F1F"/>
    <w:rsid w:val="0042753B"/>
    <w:rsid w:val="00431C41"/>
    <w:rsid w:val="0043583A"/>
    <w:rsid w:val="004416A0"/>
    <w:rsid w:val="00444DAA"/>
    <w:rsid w:val="0045057C"/>
    <w:rsid w:val="004539DE"/>
    <w:rsid w:val="004565EA"/>
    <w:rsid w:val="00467386"/>
    <w:rsid w:val="00472AED"/>
    <w:rsid w:val="00473C33"/>
    <w:rsid w:val="00482AFC"/>
    <w:rsid w:val="00484D43"/>
    <w:rsid w:val="004868E5"/>
    <w:rsid w:val="00491769"/>
    <w:rsid w:val="0049354D"/>
    <w:rsid w:val="0049448E"/>
    <w:rsid w:val="00494A3F"/>
    <w:rsid w:val="004A2BE6"/>
    <w:rsid w:val="004A41CA"/>
    <w:rsid w:val="004B17D4"/>
    <w:rsid w:val="004B37EB"/>
    <w:rsid w:val="004B4F83"/>
    <w:rsid w:val="004B55C6"/>
    <w:rsid w:val="004C2511"/>
    <w:rsid w:val="004C2888"/>
    <w:rsid w:val="004C5DBF"/>
    <w:rsid w:val="004C74F0"/>
    <w:rsid w:val="004D097F"/>
    <w:rsid w:val="004D2BDD"/>
    <w:rsid w:val="004D38D2"/>
    <w:rsid w:val="004D6179"/>
    <w:rsid w:val="004E0576"/>
    <w:rsid w:val="004E0EC3"/>
    <w:rsid w:val="004E3461"/>
    <w:rsid w:val="004E5039"/>
    <w:rsid w:val="004F3115"/>
    <w:rsid w:val="004F5B88"/>
    <w:rsid w:val="005016D1"/>
    <w:rsid w:val="00502F91"/>
    <w:rsid w:val="00503906"/>
    <w:rsid w:val="00505FE7"/>
    <w:rsid w:val="00507C0E"/>
    <w:rsid w:val="00523A57"/>
    <w:rsid w:val="005247A4"/>
    <w:rsid w:val="005262A0"/>
    <w:rsid w:val="005303ED"/>
    <w:rsid w:val="00532103"/>
    <w:rsid w:val="00547DB8"/>
    <w:rsid w:val="005639BC"/>
    <w:rsid w:val="00566938"/>
    <w:rsid w:val="005736B7"/>
    <w:rsid w:val="0057430E"/>
    <w:rsid w:val="005928A0"/>
    <w:rsid w:val="00594D4B"/>
    <w:rsid w:val="00594EF1"/>
    <w:rsid w:val="005A019A"/>
    <w:rsid w:val="005A1289"/>
    <w:rsid w:val="005A1450"/>
    <w:rsid w:val="005A2644"/>
    <w:rsid w:val="005A2E42"/>
    <w:rsid w:val="005A5D85"/>
    <w:rsid w:val="005A772A"/>
    <w:rsid w:val="005B3034"/>
    <w:rsid w:val="005B5161"/>
    <w:rsid w:val="005B6248"/>
    <w:rsid w:val="005B6AF6"/>
    <w:rsid w:val="005C1832"/>
    <w:rsid w:val="005C1EB9"/>
    <w:rsid w:val="005C5160"/>
    <w:rsid w:val="005D0D90"/>
    <w:rsid w:val="005D0DDF"/>
    <w:rsid w:val="005D25F8"/>
    <w:rsid w:val="005E2BCF"/>
    <w:rsid w:val="005E465B"/>
    <w:rsid w:val="005E714A"/>
    <w:rsid w:val="005F17D2"/>
    <w:rsid w:val="005F2F61"/>
    <w:rsid w:val="005F4A39"/>
    <w:rsid w:val="005F687B"/>
    <w:rsid w:val="006107CB"/>
    <w:rsid w:val="00622629"/>
    <w:rsid w:val="0062311B"/>
    <w:rsid w:val="006255E2"/>
    <w:rsid w:val="00632D04"/>
    <w:rsid w:val="00633D2C"/>
    <w:rsid w:val="0063472F"/>
    <w:rsid w:val="00641DA5"/>
    <w:rsid w:val="00650371"/>
    <w:rsid w:val="00650B72"/>
    <w:rsid w:val="00652DBA"/>
    <w:rsid w:val="00653D75"/>
    <w:rsid w:val="00656D17"/>
    <w:rsid w:val="00662245"/>
    <w:rsid w:val="00663134"/>
    <w:rsid w:val="00664E79"/>
    <w:rsid w:val="006731E5"/>
    <w:rsid w:val="00675FBE"/>
    <w:rsid w:val="00677A8D"/>
    <w:rsid w:val="00681484"/>
    <w:rsid w:val="0068163F"/>
    <w:rsid w:val="00681DC3"/>
    <w:rsid w:val="00686E78"/>
    <w:rsid w:val="00687753"/>
    <w:rsid w:val="0069654E"/>
    <w:rsid w:val="006A5D51"/>
    <w:rsid w:val="006B0AEE"/>
    <w:rsid w:val="006B397B"/>
    <w:rsid w:val="006B3E4F"/>
    <w:rsid w:val="006C5359"/>
    <w:rsid w:val="006D3A70"/>
    <w:rsid w:val="006D4A37"/>
    <w:rsid w:val="006E1768"/>
    <w:rsid w:val="006E1C4D"/>
    <w:rsid w:val="006E21D4"/>
    <w:rsid w:val="006E31A3"/>
    <w:rsid w:val="006E5C29"/>
    <w:rsid w:val="006F1F62"/>
    <w:rsid w:val="006F3A43"/>
    <w:rsid w:val="006F7859"/>
    <w:rsid w:val="00703347"/>
    <w:rsid w:val="00703C8B"/>
    <w:rsid w:val="00704DC3"/>
    <w:rsid w:val="00713097"/>
    <w:rsid w:val="00722BB3"/>
    <w:rsid w:val="007232A5"/>
    <w:rsid w:val="007315E2"/>
    <w:rsid w:val="00734615"/>
    <w:rsid w:val="0074204B"/>
    <w:rsid w:val="00752E1A"/>
    <w:rsid w:val="007538B2"/>
    <w:rsid w:val="007542F9"/>
    <w:rsid w:val="0075466D"/>
    <w:rsid w:val="00755370"/>
    <w:rsid w:val="0075619B"/>
    <w:rsid w:val="007600B4"/>
    <w:rsid w:val="00762156"/>
    <w:rsid w:val="0076695D"/>
    <w:rsid w:val="00773E58"/>
    <w:rsid w:val="00775339"/>
    <w:rsid w:val="00775745"/>
    <w:rsid w:val="00792258"/>
    <w:rsid w:val="00793420"/>
    <w:rsid w:val="007936E5"/>
    <w:rsid w:val="00793987"/>
    <w:rsid w:val="007951EB"/>
    <w:rsid w:val="00796C5E"/>
    <w:rsid w:val="00797770"/>
    <w:rsid w:val="007A0CF2"/>
    <w:rsid w:val="007A2E43"/>
    <w:rsid w:val="007A6BC4"/>
    <w:rsid w:val="007B69B8"/>
    <w:rsid w:val="007C0DEA"/>
    <w:rsid w:val="007C22A1"/>
    <w:rsid w:val="007C2F99"/>
    <w:rsid w:val="007C312B"/>
    <w:rsid w:val="007D2B2B"/>
    <w:rsid w:val="007D7019"/>
    <w:rsid w:val="007E5989"/>
    <w:rsid w:val="0080083A"/>
    <w:rsid w:val="00800DFA"/>
    <w:rsid w:val="0080164C"/>
    <w:rsid w:val="008036D6"/>
    <w:rsid w:val="00805D81"/>
    <w:rsid w:val="00806892"/>
    <w:rsid w:val="00815E10"/>
    <w:rsid w:val="0081600B"/>
    <w:rsid w:val="00820F7C"/>
    <w:rsid w:val="008244BA"/>
    <w:rsid w:val="00830CFA"/>
    <w:rsid w:val="00832206"/>
    <w:rsid w:val="00833996"/>
    <w:rsid w:val="00833E9A"/>
    <w:rsid w:val="00834A71"/>
    <w:rsid w:val="0083509F"/>
    <w:rsid w:val="008423C0"/>
    <w:rsid w:val="00843673"/>
    <w:rsid w:val="00843E9B"/>
    <w:rsid w:val="0084618B"/>
    <w:rsid w:val="00850861"/>
    <w:rsid w:val="008628E2"/>
    <w:rsid w:val="008648D0"/>
    <w:rsid w:val="00865117"/>
    <w:rsid w:val="0086601E"/>
    <w:rsid w:val="00874138"/>
    <w:rsid w:val="00875DB6"/>
    <w:rsid w:val="008804EF"/>
    <w:rsid w:val="00880CEB"/>
    <w:rsid w:val="0088242D"/>
    <w:rsid w:val="0088575A"/>
    <w:rsid w:val="00885C2B"/>
    <w:rsid w:val="0088695B"/>
    <w:rsid w:val="00886DC0"/>
    <w:rsid w:val="00887A1E"/>
    <w:rsid w:val="00890F4C"/>
    <w:rsid w:val="00893DA4"/>
    <w:rsid w:val="00894359"/>
    <w:rsid w:val="00894813"/>
    <w:rsid w:val="008965A2"/>
    <w:rsid w:val="0089686D"/>
    <w:rsid w:val="008A6A14"/>
    <w:rsid w:val="008A725B"/>
    <w:rsid w:val="008B2097"/>
    <w:rsid w:val="008C31D8"/>
    <w:rsid w:val="008C4A79"/>
    <w:rsid w:val="008C5C68"/>
    <w:rsid w:val="008D2401"/>
    <w:rsid w:val="008E6D2B"/>
    <w:rsid w:val="008E7DAE"/>
    <w:rsid w:val="008F56E1"/>
    <w:rsid w:val="00901B23"/>
    <w:rsid w:val="00907A70"/>
    <w:rsid w:val="00910F0E"/>
    <w:rsid w:val="00912788"/>
    <w:rsid w:val="00913613"/>
    <w:rsid w:val="00915516"/>
    <w:rsid w:val="00917F12"/>
    <w:rsid w:val="009218A4"/>
    <w:rsid w:val="00922F61"/>
    <w:rsid w:val="00933211"/>
    <w:rsid w:val="00935195"/>
    <w:rsid w:val="0094315E"/>
    <w:rsid w:val="009433A2"/>
    <w:rsid w:val="009441A5"/>
    <w:rsid w:val="00944575"/>
    <w:rsid w:val="009470DD"/>
    <w:rsid w:val="00947D26"/>
    <w:rsid w:val="009514C0"/>
    <w:rsid w:val="00952CB2"/>
    <w:rsid w:val="00952D4D"/>
    <w:rsid w:val="00953C9E"/>
    <w:rsid w:val="009618EB"/>
    <w:rsid w:val="00963ECD"/>
    <w:rsid w:val="00964917"/>
    <w:rsid w:val="00965483"/>
    <w:rsid w:val="00966203"/>
    <w:rsid w:val="009675BD"/>
    <w:rsid w:val="009676CE"/>
    <w:rsid w:val="009715AD"/>
    <w:rsid w:val="00972509"/>
    <w:rsid w:val="00972B52"/>
    <w:rsid w:val="00973FBC"/>
    <w:rsid w:val="0098029C"/>
    <w:rsid w:val="009803F1"/>
    <w:rsid w:val="00980BE0"/>
    <w:rsid w:val="00985AC0"/>
    <w:rsid w:val="009916CF"/>
    <w:rsid w:val="009A4671"/>
    <w:rsid w:val="009B3130"/>
    <w:rsid w:val="009B5037"/>
    <w:rsid w:val="009B7711"/>
    <w:rsid w:val="009C4CD8"/>
    <w:rsid w:val="009C4DD5"/>
    <w:rsid w:val="009C7F2D"/>
    <w:rsid w:val="009D20CF"/>
    <w:rsid w:val="009D5E50"/>
    <w:rsid w:val="009E08BC"/>
    <w:rsid w:val="009E2439"/>
    <w:rsid w:val="009E54E0"/>
    <w:rsid w:val="009F03F1"/>
    <w:rsid w:val="009F2799"/>
    <w:rsid w:val="009F4058"/>
    <w:rsid w:val="009F5639"/>
    <w:rsid w:val="009F66FD"/>
    <w:rsid w:val="00A0050A"/>
    <w:rsid w:val="00A0257F"/>
    <w:rsid w:val="00A027E9"/>
    <w:rsid w:val="00A1430A"/>
    <w:rsid w:val="00A21657"/>
    <w:rsid w:val="00A22EB4"/>
    <w:rsid w:val="00A2547F"/>
    <w:rsid w:val="00A326E1"/>
    <w:rsid w:val="00A46E08"/>
    <w:rsid w:val="00A544FE"/>
    <w:rsid w:val="00A55882"/>
    <w:rsid w:val="00A61E18"/>
    <w:rsid w:val="00A64FBE"/>
    <w:rsid w:val="00A70B4B"/>
    <w:rsid w:val="00A7120D"/>
    <w:rsid w:val="00A74BCD"/>
    <w:rsid w:val="00A76269"/>
    <w:rsid w:val="00A84213"/>
    <w:rsid w:val="00A93796"/>
    <w:rsid w:val="00A93DE9"/>
    <w:rsid w:val="00AA56A3"/>
    <w:rsid w:val="00AA705E"/>
    <w:rsid w:val="00AA7AF7"/>
    <w:rsid w:val="00AB2FB7"/>
    <w:rsid w:val="00AC08D7"/>
    <w:rsid w:val="00AC3465"/>
    <w:rsid w:val="00AC46A1"/>
    <w:rsid w:val="00AD210C"/>
    <w:rsid w:val="00AD2892"/>
    <w:rsid w:val="00AD33D5"/>
    <w:rsid w:val="00AD6544"/>
    <w:rsid w:val="00AF0040"/>
    <w:rsid w:val="00AF0C5B"/>
    <w:rsid w:val="00AF40E1"/>
    <w:rsid w:val="00AF620F"/>
    <w:rsid w:val="00AF6818"/>
    <w:rsid w:val="00B01136"/>
    <w:rsid w:val="00B01D16"/>
    <w:rsid w:val="00B052B3"/>
    <w:rsid w:val="00B05DC7"/>
    <w:rsid w:val="00B06AFF"/>
    <w:rsid w:val="00B103DE"/>
    <w:rsid w:val="00B21ABD"/>
    <w:rsid w:val="00B226F3"/>
    <w:rsid w:val="00B3118B"/>
    <w:rsid w:val="00B366DB"/>
    <w:rsid w:val="00B53761"/>
    <w:rsid w:val="00B5732C"/>
    <w:rsid w:val="00B60B22"/>
    <w:rsid w:val="00B64819"/>
    <w:rsid w:val="00B80110"/>
    <w:rsid w:val="00B811A0"/>
    <w:rsid w:val="00B8156A"/>
    <w:rsid w:val="00B818E3"/>
    <w:rsid w:val="00B9599C"/>
    <w:rsid w:val="00B965C5"/>
    <w:rsid w:val="00B96CA5"/>
    <w:rsid w:val="00B9737C"/>
    <w:rsid w:val="00BA074F"/>
    <w:rsid w:val="00BA0DF0"/>
    <w:rsid w:val="00BA2065"/>
    <w:rsid w:val="00BA3BB2"/>
    <w:rsid w:val="00BA6625"/>
    <w:rsid w:val="00BB0EE6"/>
    <w:rsid w:val="00BB44A9"/>
    <w:rsid w:val="00BB77C8"/>
    <w:rsid w:val="00BB79F8"/>
    <w:rsid w:val="00BC08C2"/>
    <w:rsid w:val="00BC117E"/>
    <w:rsid w:val="00BD5A50"/>
    <w:rsid w:val="00BD794C"/>
    <w:rsid w:val="00BE2D09"/>
    <w:rsid w:val="00BE630B"/>
    <w:rsid w:val="00BE67C4"/>
    <w:rsid w:val="00BF28F2"/>
    <w:rsid w:val="00BF300E"/>
    <w:rsid w:val="00BF4934"/>
    <w:rsid w:val="00C00DF3"/>
    <w:rsid w:val="00C01943"/>
    <w:rsid w:val="00C04529"/>
    <w:rsid w:val="00C0749F"/>
    <w:rsid w:val="00C11804"/>
    <w:rsid w:val="00C135C9"/>
    <w:rsid w:val="00C14A66"/>
    <w:rsid w:val="00C176E7"/>
    <w:rsid w:val="00C17830"/>
    <w:rsid w:val="00C213D1"/>
    <w:rsid w:val="00C302EA"/>
    <w:rsid w:val="00C325DA"/>
    <w:rsid w:val="00C36A37"/>
    <w:rsid w:val="00C40C96"/>
    <w:rsid w:val="00C5273D"/>
    <w:rsid w:val="00C53EB2"/>
    <w:rsid w:val="00C547C4"/>
    <w:rsid w:val="00C558F7"/>
    <w:rsid w:val="00C57BA3"/>
    <w:rsid w:val="00C64670"/>
    <w:rsid w:val="00C65C35"/>
    <w:rsid w:val="00C67301"/>
    <w:rsid w:val="00C673E2"/>
    <w:rsid w:val="00C67751"/>
    <w:rsid w:val="00C67A78"/>
    <w:rsid w:val="00C74EFA"/>
    <w:rsid w:val="00C81071"/>
    <w:rsid w:val="00C82BD5"/>
    <w:rsid w:val="00C83FC0"/>
    <w:rsid w:val="00C92D58"/>
    <w:rsid w:val="00CB25DC"/>
    <w:rsid w:val="00CB2772"/>
    <w:rsid w:val="00CB4241"/>
    <w:rsid w:val="00CB5716"/>
    <w:rsid w:val="00CB60D3"/>
    <w:rsid w:val="00CB6EC4"/>
    <w:rsid w:val="00CD09CE"/>
    <w:rsid w:val="00CD48F1"/>
    <w:rsid w:val="00CE105C"/>
    <w:rsid w:val="00CE3682"/>
    <w:rsid w:val="00CE390A"/>
    <w:rsid w:val="00CE5AB1"/>
    <w:rsid w:val="00CF3463"/>
    <w:rsid w:val="00D00173"/>
    <w:rsid w:val="00D00377"/>
    <w:rsid w:val="00D04B0D"/>
    <w:rsid w:val="00D125D2"/>
    <w:rsid w:val="00D12CE0"/>
    <w:rsid w:val="00D27B01"/>
    <w:rsid w:val="00D30B47"/>
    <w:rsid w:val="00D31F3B"/>
    <w:rsid w:val="00D4048E"/>
    <w:rsid w:val="00D410E1"/>
    <w:rsid w:val="00D43223"/>
    <w:rsid w:val="00D438DC"/>
    <w:rsid w:val="00D5274D"/>
    <w:rsid w:val="00D540EE"/>
    <w:rsid w:val="00D54FA0"/>
    <w:rsid w:val="00D552A7"/>
    <w:rsid w:val="00D61D87"/>
    <w:rsid w:val="00D6501E"/>
    <w:rsid w:val="00D65F19"/>
    <w:rsid w:val="00D67674"/>
    <w:rsid w:val="00D74AC9"/>
    <w:rsid w:val="00D7772F"/>
    <w:rsid w:val="00D777CD"/>
    <w:rsid w:val="00D83B55"/>
    <w:rsid w:val="00D850CC"/>
    <w:rsid w:val="00D87776"/>
    <w:rsid w:val="00D942A3"/>
    <w:rsid w:val="00D944A0"/>
    <w:rsid w:val="00DA40BD"/>
    <w:rsid w:val="00DB06D1"/>
    <w:rsid w:val="00DB126F"/>
    <w:rsid w:val="00DB23DA"/>
    <w:rsid w:val="00DC1A5B"/>
    <w:rsid w:val="00DC38F7"/>
    <w:rsid w:val="00DC6177"/>
    <w:rsid w:val="00DC686C"/>
    <w:rsid w:val="00DD1430"/>
    <w:rsid w:val="00DD1D33"/>
    <w:rsid w:val="00DD28BF"/>
    <w:rsid w:val="00DD7C65"/>
    <w:rsid w:val="00DE1CC0"/>
    <w:rsid w:val="00DE35E0"/>
    <w:rsid w:val="00DE4B6E"/>
    <w:rsid w:val="00DE7B0F"/>
    <w:rsid w:val="00DF15FB"/>
    <w:rsid w:val="00DF3064"/>
    <w:rsid w:val="00E00A58"/>
    <w:rsid w:val="00E019CC"/>
    <w:rsid w:val="00E022AF"/>
    <w:rsid w:val="00E0269C"/>
    <w:rsid w:val="00E04015"/>
    <w:rsid w:val="00E06F1F"/>
    <w:rsid w:val="00E07D53"/>
    <w:rsid w:val="00E10355"/>
    <w:rsid w:val="00E14F4C"/>
    <w:rsid w:val="00E257A1"/>
    <w:rsid w:val="00E26766"/>
    <w:rsid w:val="00E279DE"/>
    <w:rsid w:val="00E31826"/>
    <w:rsid w:val="00E3214E"/>
    <w:rsid w:val="00E32A86"/>
    <w:rsid w:val="00E334BE"/>
    <w:rsid w:val="00E36926"/>
    <w:rsid w:val="00E40C22"/>
    <w:rsid w:val="00E4111A"/>
    <w:rsid w:val="00E41176"/>
    <w:rsid w:val="00E418A1"/>
    <w:rsid w:val="00E4357F"/>
    <w:rsid w:val="00E53F4F"/>
    <w:rsid w:val="00E545F4"/>
    <w:rsid w:val="00E61A9C"/>
    <w:rsid w:val="00E6374D"/>
    <w:rsid w:val="00E64D12"/>
    <w:rsid w:val="00E705F2"/>
    <w:rsid w:val="00E709EE"/>
    <w:rsid w:val="00E74D33"/>
    <w:rsid w:val="00E806EA"/>
    <w:rsid w:val="00E84B20"/>
    <w:rsid w:val="00E86AA5"/>
    <w:rsid w:val="00E87FE9"/>
    <w:rsid w:val="00E90D7C"/>
    <w:rsid w:val="00E90EF1"/>
    <w:rsid w:val="00E97612"/>
    <w:rsid w:val="00EA15C2"/>
    <w:rsid w:val="00EA366D"/>
    <w:rsid w:val="00EA61EF"/>
    <w:rsid w:val="00EA7B38"/>
    <w:rsid w:val="00EB0424"/>
    <w:rsid w:val="00EB051E"/>
    <w:rsid w:val="00EB2897"/>
    <w:rsid w:val="00EB7EF5"/>
    <w:rsid w:val="00EC0985"/>
    <w:rsid w:val="00EC69CE"/>
    <w:rsid w:val="00EC78FF"/>
    <w:rsid w:val="00ED0B63"/>
    <w:rsid w:val="00ED13E0"/>
    <w:rsid w:val="00ED370A"/>
    <w:rsid w:val="00ED464B"/>
    <w:rsid w:val="00ED642F"/>
    <w:rsid w:val="00EE78AB"/>
    <w:rsid w:val="00EE78FD"/>
    <w:rsid w:val="00EF6732"/>
    <w:rsid w:val="00F01074"/>
    <w:rsid w:val="00F03A9F"/>
    <w:rsid w:val="00F1086F"/>
    <w:rsid w:val="00F133D7"/>
    <w:rsid w:val="00F16C35"/>
    <w:rsid w:val="00F17E5F"/>
    <w:rsid w:val="00F21A20"/>
    <w:rsid w:val="00F223C9"/>
    <w:rsid w:val="00F250FF"/>
    <w:rsid w:val="00F27EB5"/>
    <w:rsid w:val="00F33ABA"/>
    <w:rsid w:val="00F3402A"/>
    <w:rsid w:val="00F4232A"/>
    <w:rsid w:val="00F430DF"/>
    <w:rsid w:val="00F44FB8"/>
    <w:rsid w:val="00F523DE"/>
    <w:rsid w:val="00F546A7"/>
    <w:rsid w:val="00F555E6"/>
    <w:rsid w:val="00F60155"/>
    <w:rsid w:val="00F60B1D"/>
    <w:rsid w:val="00F635C9"/>
    <w:rsid w:val="00F64109"/>
    <w:rsid w:val="00F64D1B"/>
    <w:rsid w:val="00F65DE6"/>
    <w:rsid w:val="00F6651D"/>
    <w:rsid w:val="00F66DDC"/>
    <w:rsid w:val="00F71EF2"/>
    <w:rsid w:val="00F736F1"/>
    <w:rsid w:val="00F74FC2"/>
    <w:rsid w:val="00F7633C"/>
    <w:rsid w:val="00F77352"/>
    <w:rsid w:val="00F8243B"/>
    <w:rsid w:val="00F84288"/>
    <w:rsid w:val="00F91310"/>
    <w:rsid w:val="00F94BA2"/>
    <w:rsid w:val="00FB1B44"/>
    <w:rsid w:val="00FC1866"/>
    <w:rsid w:val="00FC3642"/>
    <w:rsid w:val="00FC513B"/>
    <w:rsid w:val="00FD087B"/>
    <w:rsid w:val="00FD1173"/>
    <w:rsid w:val="00FD1DF4"/>
    <w:rsid w:val="00FD2EA2"/>
    <w:rsid w:val="00FD3803"/>
    <w:rsid w:val="00FD55A1"/>
    <w:rsid w:val="00FD65E2"/>
    <w:rsid w:val="00FD6B2A"/>
    <w:rsid w:val="00FD6F28"/>
    <w:rsid w:val="00FE326B"/>
    <w:rsid w:val="00FE4EA0"/>
    <w:rsid w:val="00FE5190"/>
    <w:rsid w:val="00FE7012"/>
    <w:rsid w:val="00FF0149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2EBBE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767F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g.de/phasen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tng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enke.Koerber@amt-probstei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wolf.moenkemeier@gmx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g.de/onlinebstellung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EF9189-D585-CE47-A0E9-51B95E8F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Microsoft Office-Anwender</cp:lastModifiedBy>
  <cp:revision>2</cp:revision>
  <cp:lastPrinted>2020-09-08T07:05:00Z</cp:lastPrinted>
  <dcterms:created xsi:type="dcterms:W3CDTF">2020-09-08T07:05:00Z</dcterms:created>
  <dcterms:modified xsi:type="dcterms:W3CDTF">2020-09-08T07:05:00Z</dcterms:modified>
</cp:coreProperties>
</file>