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659F97F9" w:rsidR="00775745" w:rsidRPr="000B56D0" w:rsidRDefault="004B17D4" w:rsidP="00467386">
      <w:pPr>
        <w:spacing w:line="360" w:lineRule="auto"/>
        <w:rPr>
          <w:rFonts w:ascii="Arial" w:hAnsi="Arial" w:cs="Arial"/>
          <w:b/>
          <w:color w:val="000000"/>
          <w:sz w:val="21"/>
          <w:szCs w:val="21"/>
        </w:rPr>
      </w:pPr>
      <w:r w:rsidRPr="000B56D0">
        <w:rPr>
          <w:rFonts w:ascii="Arial" w:hAnsi="Arial" w:cs="Arial"/>
          <w:b/>
          <w:color w:val="000000"/>
          <w:sz w:val="21"/>
          <w:szCs w:val="21"/>
        </w:rPr>
        <w:t>Pressemitteilung</w:t>
      </w:r>
    </w:p>
    <w:p w14:paraId="36961149" w14:textId="77777777" w:rsidR="00C57BA3" w:rsidRPr="000B56D0" w:rsidRDefault="00C57BA3" w:rsidP="00467386">
      <w:pPr>
        <w:spacing w:line="360" w:lineRule="auto"/>
        <w:rPr>
          <w:rFonts w:ascii="Arial" w:hAnsi="Arial" w:cs="Arial"/>
          <w:b/>
          <w:color w:val="000000"/>
          <w:sz w:val="21"/>
          <w:szCs w:val="21"/>
        </w:rPr>
      </w:pPr>
    </w:p>
    <w:p w14:paraId="4D41DCA1" w14:textId="75A512A4" w:rsidR="00775745" w:rsidRPr="000B56D0" w:rsidRDefault="004F5B88" w:rsidP="00467386">
      <w:pPr>
        <w:pStyle w:val="Text"/>
        <w:ind w:right="142"/>
        <w:rPr>
          <w:rFonts w:ascii="Arial" w:hAnsi="Arial" w:cs="Arial"/>
          <w:b/>
          <w:sz w:val="21"/>
          <w:szCs w:val="21"/>
        </w:rPr>
      </w:pPr>
      <w:r w:rsidRPr="000B56D0">
        <w:rPr>
          <w:rFonts w:ascii="Arial" w:hAnsi="Arial" w:cs="Arial"/>
          <w:b/>
          <w:sz w:val="21"/>
          <w:szCs w:val="21"/>
        </w:rPr>
        <w:t>Glasfaser-V</w:t>
      </w:r>
      <w:r w:rsidR="0022276B" w:rsidRPr="000B56D0">
        <w:rPr>
          <w:rFonts w:ascii="Arial" w:hAnsi="Arial" w:cs="Arial"/>
          <w:b/>
          <w:sz w:val="21"/>
          <w:szCs w:val="21"/>
        </w:rPr>
        <w:t>ermarktung auf Fehmarn startet</w:t>
      </w:r>
    </w:p>
    <w:p w14:paraId="23223AC6" w14:textId="77777777" w:rsidR="0022276B" w:rsidRPr="000B56D0" w:rsidRDefault="0022276B" w:rsidP="00467386">
      <w:pPr>
        <w:pStyle w:val="Text"/>
        <w:ind w:right="142"/>
        <w:rPr>
          <w:rFonts w:ascii="Arial" w:hAnsi="Arial" w:cs="Arial"/>
          <w:b/>
          <w:sz w:val="21"/>
          <w:szCs w:val="21"/>
        </w:rPr>
      </w:pPr>
    </w:p>
    <w:p w14:paraId="62EB4880" w14:textId="3C2C3FAD" w:rsidR="0022276B" w:rsidRPr="000B56D0" w:rsidRDefault="0022276B" w:rsidP="0022276B">
      <w:pPr>
        <w:pStyle w:val="Text"/>
        <w:numPr>
          <w:ilvl w:val="0"/>
          <w:numId w:val="6"/>
        </w:numPr>
        <w:ind w:right="142"/>
        <w:rPr>
          <w:rFonts w:ascii="Arial" w:hAnsi="Arial" w:cs="Arial"/>
          <w:b/>
          <w:bCs/>
          <w:sz w:val="21"/>
          <w:szCs w:val="21"/>
        </w:rPr>
      </w:pPr>
      <w:r w:rsidRPr="000B56D0">
        <w:rPr>
          <w:rFonts w:ascii="Arial" w:hAnsi="Arial" w:cs="Arial"/>
          <w:b/>
          <w:bCs/>
          <w:sz w:val="21"/>
          <w:szCs w:val="21"/>
        </w:rPr>
        <w:t xml:space="preserve">Fehmarn wird in drei </w:t>
      </w:r>
      <w:r w:rsidR="004F5B88" w:rsidRPr="000B56D0">
        <w:rPr>
          <w:rFonts w:ascii="Arial" w:hAnsi="Arial" w:cs="Arial"/>
          <w:b/>
          <w:bCs/>
          <w:sz w:val="21"/>
          <w:szCs w:val="21"/>
        </w:rPr>
        <w:t>Vermarktung</w:t>
      </w:r>
      <w:r w:rsidRPr="000B56D0">
        <w:rPr>
          <w:rFonts w:ascii="Arial" w:hAnsi="Arial" w:cs="Arial"/>
          <w:b/>
          <w:bCs/>
          <w:sz w:val="21"/>
          <w:szCs w:val="21"/>
        </w:rPr>
        <w:t>sgebiete unterteilt</w:t>
      </w:r>
    </w:p>
    <w:p w14:paraId="69A796C3" w14:textId="4E60D475" w:rsidR="0022276B" w:rsidRPr="000B56D0" w:rsidRDefault="0022276B" w:rsidP="0022276B">
      <w:pPr>
        <w:pStyle w:val="Text"/>
        <w:numPr>
          <w:ilvl w:val="0"/>
          <w:numId w:val="6"/>
        </w:numPr>
        <w:ind w:right="142"/>
        <w:rPr>
          <w:rFonts w:ascii="Arial" w:hAnsi="Arial" w:cs="Arial"/>
          <w:b/>
          <w:bCs/>
          <w:sz w:val="21"/>
          <w:szCs w:val="21"/>
        </w:rPr>
      </w:pPr>
      <w:r w:rsidRPr="000B56D0">
        <w:rPr>
          <w:rFonts w:ascii="Arial" w:hAnsi="Arial" w:cs="Arial"/>
          <w:b/>
          <w:bCs/>
          <w:sz w:val="21"/>
          <w:szCs w:val="21"/>
        </w:rPr>
        <w:t>Das erste Gebiet startet am 11. März</w:t>
      </w:r>
    </w:p>
    <w:p w14:paraId="73C36F7B" w14:textId="6B8DB5FB" w:rsidR="0022276B" w:rsidRPr="000B56D0" w:rsidRDefault="0022276B" w:rsidP="0022276B">
      <w:pPr>
        <w:pStyle w:val="Text"/>
        <w:numPr>
          <w:ilvl w:val="0"/>
          <w:numId w:val="6"/>
        </w:numPr>
        <w:ind w:right="142"/>
        <w:rPr>
          <w:rFonts w:ascii="Arial" w:hAnsi="Arial" w:cs="Arial"/>
          <w:b/>
          <w:bCs/>
          <w:sz w:val="21"/>
          <w:szCs w:val="21"/>
        </w:rPr>
      </w:pPr>
      <w:r w:rsidRPr="000B56D0">
        <w:rPr>
          <w:rFonts w:ascii="Arial" w:hAnsi="Arial" w:cs="Arial"/>
          <w:b/>
          <w:bCs/>
          <w:sz w:val="21"/>
          <w:szCs w:val="21"/>
        </w:rPr>
        <w:t>Informationsveranstaltungen stehen fest</w:t>
      </w:r>
    </w:p>
    <w:p w14:paraId="2BF78F89" w14:textId="4818204D" w:rsidR="000D3A7E" w:rsidRPr="000B56D0" w:rsidRDefault="000D3A7E" w:rsidP="0022276B">
      <w:pPr>
        <w:spacing w:line="360" w:lineRule="auto"/>
        <w:jc w:val="both"/>
        <w:rPr>
          <w:rFonts w:ascii="Arial" w:hAnsi="Arial" w:cs="Arial"/>
          <w:b/>
          <w:bCs/>
          <w:color w:val="000000"/>
          <w:sz w:val="21"/>
          <w:szCs w:val="21"/>
        </w:rPr>
      </w:pPr>
    </w:p>
    <w:p w14:paraId="5E591C91" w14:textId="6144024F" w:rsidR="0022276B" w:rsidRPr="000B56D0" w:rsidRDefault="0022276B" w:rsidP="0022276B">
      <w:pPr>
        <w:spacing w:line="360" w:lineRule="auto"/>
        <w:rPr>
          <w:rFonts w:ascii="Arial" w:hAnsi="Arial" w:cs="Arial"/>
          <w:sz w:val="21"/>
          <w:szCs w:val="21"/>
        </w:rPr>
      </w:pPr>
      <w:r w:rsidRPr="000B56D0">
        <w:rPr>
          <w:rFonts w:ascii="Arial" w:hAnsi="Arial" w:cs="Arial"/>
          <w:sz w:val="21"/>
          <w:szCs w:val="21"/>
        </w:rPr>
        <w:t xml:space="preserve">Kiel, </w:t>
      </w:r>
      <w:r w:rsidR="00422A67">
        <w:rPr>
          <w:rFonts w:ascii="Arial" w:hAnsi="Arial" w:cs="Arial"/>
          <w:sz w:val="21"/>
          <w:szCs w:val="21"/>
        </w:rPr>
        <w:t>7</w:t>
      </w:r>
      <w:r w:rsidRPr="000B56D0">
        <w:rPr>
          <w:rFonts w:ascii="Arial" w:hAnsi="Arial" w:cs="Arial"/>
          <w:sz w:val="21"/>
          <w:szCs w:val="21"/>
        </w:rPr>
        <w:t xml:space="preserve">.03.2019 – </w:t>
      </w:r>
      <w:r w:rsidR="00890F4C" w:rsidRPr="000B56D0">
        <w:rPr>
          <w:rFonts w:ascii="Arial" w:hAnsi="Arial" w:cs="Arial"/>
          <w:sz w:val="21"/>
          <w:szCs w:val="21"/>
        </w:rPr>
        <w:t xml:space="preserve">Die Vermarktungsphase beim kommunalen Glasfaserausbau Ostholstein biegt auf die Zielgerade ein: </w:t>
      </w:r>
      <w:r w:rsidR="002D0B87" w:rsidRPr="000B56D0">
        <w:rPr>
          <w:rFonts w:ascii="Arial" w:hAnsi="Arial" w:cs="Arial"/>
          <w:sz w:val="21"/>
          <w:szCs w:val="21"/>
        </w:rPr>
        <w:t>A</w:t>
      </w:r>
      <w:r w:rsidR="00890F4C" w:rsidRPr="000B56D0">
        <w:rPr>
          <w:rFonts w:ascii="Arial" w:hAnsi="Arial" w:cs="Arial"/>
          <w:sz w:val="21"/>
          <w:szCs w:val="21"/>
        </w:rPr>
        <w:t>m 11. März startet mit Fehmarn das letzte Aktionsgebiet in die Vorvermarktung. Aufgrund der Größe dieses Gebietes ist</w:t>
      </w:r>
      <w:r w:rsidR="008648D0" w:rsidRPr="000B56D0">
        <w:rPr>
          <w:rFonts w:ascii="Arial" w:hAnsi="Arial" w:cs="Arial"/>
          <w:sz w:val="21"/>
          <w:szCs w:val="21"/>
        </w:rPr>
        <w:t xml:space="preserve"> es</w:t>
      </w:r>
      <w:r w:rsidR="00890F4C" w:rsidRPr="000B56D0">
        <w:rPr>
          <w:rFonts w:ascii="Arial" w:hAnsi="Arial" w:cs="Arial"/>
          <w:sz w:val="21"/>
          <w:szCs w:val="21"/>
        </w:rPr>
        <w:t xml:space="preserve"> in drei Bereiche unterteilt. </w:t>
      </w:r>
      <w:r w:rsidR="00D850CC" w:rsidRPr="000B56D0">
        <w:rPr>
          <w:rFonts w:ascii="Arial" w:hAnsi="Arial" w:cs="Arial"/>
          <w:sz w:val="21"/>
          <w:szCs w:val="21"/>
        </w:rPr>
        <w:t xml:space="preserve">Je nachdem wo </w:t>
      </w:r>
      <w:proofErr w:type="spellStart"/>
      <w:r w:rsidR="00D850CC" w:rsidRPr="000B56D0">
        <w:rPr>
          <w:rFonts w:ascii="Arial" w:hAnsi="Arial" w:cs="Arial"/>
          <w:sz w:val="21"/>
          <w:szCs w:val="21"/>
        </w:rPr>
        <w:t>Fehmaraner</w:t>
      </w:r>
      <w:proofErr w:type="spellEnd"/>
      <w:r w:rsidR="00D850CC" w:rsidRPr="000B56D0">
        <w:rPr>
          <w:rFonts w:ascii="Arial" w:hAnsi="Arial" w:cs="Arial"/>
          <w:sz w:val="21"/>
          <w:szCs w:val="21"/>
        </w:rPr>
        <w:t xml:space="preserve"> auf ihrer Insel wohnen, haben sie bis zum 30. Juni Zeit, sich mit einem TNG-Vertrag</w:t>
      </w:r>
      <w:r w:rsidR="008648D0" w:rsidRPr="000B56D0">
        <w:rPr>
          <w:rFonts w:ascii="Arial" w:hAnsi="Arial" w:cs="Arial"/>
          <w:sz w:val="21"/>
          <w:szCs w:val="21"/>
        </w:rPr>
        <w:t xml:space="preserve"> für superschnelles Internet zu entscheiden. </w:t>
      </w:r>
      <w:r w:rsidR="000B56D0" w:rsidRPr="000B56D0">
        <w:rPr>
          <w:rFonts w:ascii="Arial" w:hAnsi="Arial" w:cs="Arial"/>
          <w:sz w:val="21"/>
          <w:szCs w:val="21"/>
        </w:rPr>
        <w:t xml:space="preserve">Welche Ortschaft in welchem Bereich liegt, erfahren Interessierte unter www.tng.de/ostholstein. </w:t>
      </w:r>
      <w:r w:rsidR="00D850CC" w:rsidRPr="000B56D0">
        <w:rPr>
          <w:rFonts w:ascii="Arial" w:hAnsi="Arial" w:cs="Arial"/>
          <w:sz w:val="21"/>
          <w:szCs w:val="21"/>
        </w:rPr>
        <w:t>Gemeinsam mit dem Zweckverband Ostholstein (ZVO)</w:t>
      </w:r>
      <w:r w:rsidR="00E14F4C" w:rsidRPr="000B56D0">
        <w:rPr>
          <w:rFonts w:ascii="Arial" w:hAnsi="Arial" w:cs="Arial"/>
          <w:sz w:val="21"/>
          <w:szCs w:val="21"/>
        </w:rPr>
        <w:t xml:space="preserve"> sorgt die TNG Stadtnetz GmbH (TNG) für flächendeckende Breitbandversorgung in</w:t>
      </w:r>
      <w:r w:rsidR="001B4855" w:rsidRPr="000B56D0">
        <w:rPr>
          <w:rFonts w:ascii="Arial" w:hAnsi="Arial" w:cs="Arial"/>
          <w:sz w:val="21"/>
          <w:szCs w:val="21"/>
        </w:rPr>
        <w:t xml:space="preserve"> 29 Gemeinden</w:t>
      </w:r>
      <w:r w:rsidR="00E14F4C" w:rsidRPr="000B56D0">
        <w:rPr>
          <w:rFonts w:ascii="Arial" w:hAnsi="Arial" w:cs="Arial"/>
          <w:sz w:val="21"/>
          <w:szCs w:val="21"/>
        </w:rPr>
        <w:t xml:space="preserve"> Ostholstein</w:t>
      </w:r>
      <w:r w:rsidR="006E21D4" w:rsidRPr="000B56D0">
        <w:rPr>
          <w:rFonts w:ascii="Arial" w:hAnsi="Arial" w:cs="Arial"/>
          <w:sz w:val="21"/>
          <w:szCs w:val="21"/>
        </w:rPr>
        <w:t>s</w:t>
      </w:r>
      <w:r w:rsidR="00E14F4C" w:rsidRPr="000B56D0">
        <w:rPr>
          <w:rFonts w:ascii="Arial" w:hAnsi="Arial" w:cs="Arial"/>
          <w:sz w:val="21"/>
          <w:szCs w:val="21"/>
        </w:rPr>
        <w:t>.</w:t>
      </w:r>
      <w:r w:rsidR="00A84213" w:rsidRPr="000B56D0">
        <w:rPr>
          <w:rFonts w:ascii="Arial" w:hAnsi="Arial" w:cs="Arial"/>
          <w:sz w:val="21"/>
          <w:szCs w:val="21"/>
        </w:rPr>
        <w:t xml:space="preserve"> </w:t>
      </w:r>
    </w:p>
    <w:p w14:paraId="1BA9CD2E" w14:textId="77777777" w:rsidR="0022276B" w:rsidRPr="000B56D0" w:rsidRDefault="0022276B" w:rsidP="0022276B">
      <w:pPr>
        <w:spacing w:line="360" w:lineRule="auto"/>
        <w:rPr>
          <w:rFonts w:ascii="Arial" w:hAnsi="Arial" w:cs="Arial"/>
          <w:sz w:val="21"/>
          <w:szCs w:val="21"/>
        </w:rPr>
      </w:pPr>
    </w:p>
    <w:p w14:paraId="5C3123C4" w14:textId="623D6C1E" w:rsidR="0022276B" w:rsidRPr="000B56D0" w:rsidRDefault="0022276B" w:rsidP="0022276B">
      <w:pPr>
        <w:spacing w:line="360" w:lineRule="auto"/>
        <w:rPr>
          <w:rFonts w:ascii="Arial" w:hAnsi="Arial" w:cs="Arial"/>
          <w:sz w:val="21"/>
          <w:szCs w:val="21"/>
        </w:rPr>
      </w:pPr>
      <w:r w:rsidRPr="000B56D0">
        <w:rPr>
          <w:rFonts w:ascii="Arial" w:hAnsi="Arial" w:cs="Arial"/>
          <w:sz w:val="21"/>
          <w:szCs w:val="21"/>
        </w:rPr>
        <w:t>Ziel ist es,</w:t>
      </w:r>
      <w:r w:rsidR="00963ECD" w:rsidRPr="000B56D0">
        <w:rPr>
          <w:rFonts w:ascii="Arial" w:hAnsi="Arial" w:cs="Arial"/>
          <w:sz w:val="21"/>
          <w:szCs w:val="21"/>
        </w:rPr>
        <w:t xml:space="preserve"> bis zum Ende der Vermarktungsphase</w:t>
      </w:r>
      <w:r w:rsidRPr="000B56D0">
        <w:rPr>
          <w:rFonts w:ascii="Arial" w:hAnsi="Arial" w:cs="Arial"/>
          <w:sz w:val="21"/>
          <w:szCs w:val="21"/>
        </w:rPr>
        <w:t xml:space="preserve"> die </w:t>
      </w:r>
      <w:r w:rsidR="004F5B88" w:rsidRPr="000B56D0">
        <w:rPr>
          <w:rFonts w:ascii="Arial" w:hAnsi="Arial" w:cs="Arial"/>
          <w:sz w:val="21"/>
          <w:szCs w:val="21"/>
        </w:rPr>
        <w:t>Ausbauquote</w:t>
      </w:r>
      <w:r w:rsidRPr="000B56D0">
        <w:rPr>
          <w:rFonts w:ascii="Arial" w:hAnsi="Arial" w:cs="Arial"/>
          <w:sz w:val="21"/>
          <w:szCs w:val="21"/>
        </w:rPr>
        <w:t xml:space="preserve"> zu knacken</w:t>
      </w:r>
      <w:r w:rsidR="004F5B88" w:rsidRPr="000B56D0">
        <w:rPr>
          <w:rFonts w:ascii="Arial" w:hAnsi="Arial" w:cs="Arial"/>
          <w:sz w:val="21"/>
          <w:szCs w:val="21"/>
        </w:rPr>
        <w:t>:</w:t>
      </w:r>
      <w:r w:rsidRPr="000B56D0">
        <w:rPr>
          <w:rFonts w:ascii="Arial" w:hAnsi="Arial" w:cs="Arial"/>
          <w:sz w:val="21"/>
          <w:szCs w:val="21"/>
        </w:rPr>
        <w:t xml:space="preserve"> </w:t>
      </w:r>
      <w:r w:rsidR="004F5B88" w:rsidRPr="000B56D0">
        <w:rPr>
          <w:rFonts w:ascii="Arial" w:hAnsi="Arial" w:cs="Arial"/>
          <w:sz w:val="21"/>
          <w:szCs w:val="21"/>
        </w:rPr>
        <w:t>D</w:t>
      </w:r>
      <w:r w:rsidRPr="000B56D0">
        <w:rPr>
          <w:rFonts w:ascii="Arial" w:hAnsi="Arial" w:cs="Arial"/>
          <w:sz w:val="21"/>
          <w:szCs w:val="21"/>
        </w:rPr>
        <w:t xml:space="preserve">er Glasfaserausbau wird </w:t>
      </w:r>
      <w:r w:rsidR="006F1F62" w:rsidRPr="000B56D0">
        <w:rPr>
          <w:rFonts w:ascii="Arial" w:hAnsi="Arial" w:cs="Arial"/>
          <w:sz w:val="21"/>
          <w:szCs w:val="21"/>
        </w:rPr>
        <w:t xml:space="preserve">dann </w:t>
      </w:r>
      <w:r w:rsidRPr="000B56D0">
        <w:rPr>
          <w:rFonts w:ascii="Arial" w:hAnsi="Arial" w:cs="Arial"/>
          <w:sz w:val="21"/>
          <w:szCs w:val="21"/>
        </w:rPr>
        <w:t xml:space="preserve">Realität, wenn sich mindestens 60 </w:t>
      </w:r>
      <w:r w:rsidR="00773E58" w:rsidRPr="000B56D0">
        <w:rPr>
          <w:rFonts w:ascii="Arial" w:hAnsi="Arial" w:cs="Arial"/>
          <w:sz w:val="21"/>
          <w:szCs w:val="21"/>
        </w:rPr>
        <w:t>Prozent</w:t>
      </w:r>
      <w:r w:rsidRPr="000B56D0">
        <w:rPr>
          <w:rFonts w:ascii="Arial" w:hAnsi="Arial" w:cs="Arial"/>
          <w:sz w:val="21"/>
          <w:szCs w:val="21"/>
        </w:rPr>
        <w:t xml:space="preserve"> </w:t>
      </w:r>
      <w:r w:rsidR="00F635C9" w:rsidRPr="000B56D0">
        <w:rPr>
          <w:rFonts w:ascii="Arial" w:hAnsi="Arial" w:cs="Arial"/>
          <w:sz w:val="21"/>
          <w:szCs w:val="21"/>
        </w:rPr>
        <w:t xml:space="preserve">der </w:t>
      </w:r>
      <w:r w:rsidR="005A1289" w:rsidRPr="000B56D0">
        <w:rPr>
          <w:rFonts w:ascii="Arial" w:hAnsi="Arial" w:cs="Arial"/>
          <w:sz w:val="21"/>
          <w:szCs w:val="21"/>
        </w:rPr>
        <w:t>bislang un</w:t>
      </w:r>
      <w:r w:rsidR="009F03F1">
        <w:rPr>
          <w:rFonts w:ascii="Arial" w:hAnsi="Arial" w:cs="Arial"/>
          <w:sz w:val="21"/>
          <w:szCs w:val="21"/>
        </w:rPr>
        <w:t>ter</w:t>
      </w:r>
      <w:r w:rsidR="005A1289" w:rsidRPr="000B56D0">
        <w:rPr>
          <w:rFonts w:ascii="Arial" w:hAnsi="Arial" w:cs="Arial"/>
          <w:sz w:val="21"/>
          <w:szCs w:val="21"/>
        </w:rPr>
        <w:t>versorgten</w:t>
      </w:r>
      <w:r w:rsidRPr="000B56D0">
        <w:rPr>
          <w:rFonts w:ascii="Arial" w:hAnsi="Arial" w:cs="Arial"/>
          <w:sz w:val="21"/>
          <w:szCs w:val="21"/>
        </w:rPr>
        <w:t xml:space="preserve"> Haushalte auf Fehmarn für die zukunftssichere und schnellste Internet-Übertragungstechnologie entscheiden. </w:t>
      </w:r>
      <w:r w:rsidR="006F1F62" w:rsidRPr="000B56D0">
        <w:rPr>
          <w:rFonts w:ascii="Arial" w:hAnsi="Arial" w:cs="Arial"/>
          <w:sz w:val="21"/>
          <w:szCs w:val="21"/>
        </w:rPr>
        <w:t xml:space="preserve">Jeder </w:t>
      </w:r>
      <w:proofErr w:type="spellStart"/>
      <w:r w:rsidR="006F1F62" w:rsidRPr="000B56D0">
        <w:rPr>
          <w:rFonts w:ascii="Arial" w:hAnsi="Arial" w:cs="Arial"/>
          <w:sz w:val="21"/>
          <w:szCs w:val="21"/>
        </w:rPr>
        <w:t>Fehmaraner</w:t>
      </w:r>
      <w:proofErr w:type="spellEnd"/>
      <w:r w:rsidR="006F1F62" w:rsidRPr="000B56D0">
        <w:rPr>
          <w:rFonts w:ascii="Arial" w:hAnsi="Arial" w:cs="Arial"/>
          <w:sz w:val="21"/>
          <w:szCs w:val="21"/>
        </w:rPr>
        <w:t xml:space="preserve"> kann so seinen Beitrag dazu leisten, dass Menschen auch in Zukunft dort gut leben können und ihre Insel auch zukünftig</w:t>
      </w:r>
      <w:r w:rsidRPr="000B56D0">
        <w:rPr>
          <w:rFonts w:ascii="Arial" w:hAnsi="Arial" w:cs="Arial"/>
          <w:sz w:val="21"/>
          <w:szCs w:val="21"/>
        </w:rPr>
        <w:t xml:space="preserve"> als Ferien- und Erholungsort </w:t>
      </w:r>
      <w:r w:rsidR="006F1F62" w:rsidRPr="000B56D0">
        <w:rPr>
          <w:rFonts w:ascii="Arial" w:hAnsi="Arial" w:cs="Arial"/>
          <w:sz w:val="21"/>
          <w:szCs w:val="21"/>
        </w:rPr>
        <w:t xml:space="preserve">attraktiv bleibt. </w:t>
      </w:r>
    </w:p>
    <w:p w14:paraId="64361009" w14:textId="77777777" w:rsidR="0022276B" w:rsidRPr="000B56D0" w:rsidRDefault="0022276B" w:rsidP="0022276B">
      <w:pPr>
        <w:spacing w:line="360" w:lineRule="auto"/>
        <w:rPr>
          <w:rFonts w:ascii="Arial" w:hAnsi="Arial" w:cs="Arial"/>
          <w:sz w:val="21"/>
          <w:szCs w:val="21"/>
        </w:rPr>
      </w:pPr>
    </w:p>
    <w:p w14:paraId="09121073" w14:textId="229A55A2" w:rsidR="0022276B" w:rsidRPr="000B56D0" w:rsidRDefault="0022276B" w:rsidP="0022276B">
      <w:pPr>
        <w:spacing w:line="360" w:lineRule="auto"/>
        <w:rPr>
          <w:rFonts w:ascii="Arial" w:hAnsi="Arial" w:cs="Arial"/>
          <w:sz w:val="21"/>
          <w:szCs w:val="21"/>
        </w:rPr>
      </w:pPr>
      <w:r w:rsidRPr="000B56D0">
        <w:rPr>
          <w:rFonts w:ascii="Arial" w:hAnsi="Arial" w:cs="Arial"/>
          <w:sz w:val="21"/>
          <w:szCs w:val="21"/>
        </w:rPr>
        <w:t>Die Insel wird auf</w:t>
      </w:r>
      <w:r w:rsidR="00AD6544" w:rsidRPr="000B56D0">
        <w:rPr>
          <w:rFonts w:ascii="Arial" w:hAnsi="Arial" w:cs="Arial"/>
          <w:sz w:val="21"/>
          <w:szCs w:val="21"/>
        </w:rPr>
        <w:t>g</w:t>
      </w:r>
      <w:r w:rsidRPr="000B56D0">
        <w:rPr>
          <w:rFonts w:ascii="Arial" w:hAnsi="Arial" w:cs="Arial"/>
          <w:sz w:val="21"/>
          <w:szCs w:val="21"/>
        </w:rPr>
        <w:t xml:space="preserve">rund </w:t>
      </w:r>
      <w:r w:rsidR="00AD6544" w:rsidRPr="000B56D0">
        <w:rPr>
          <w:rFonts w:ascii="Arial" w:hAnsi="Arial" w:cs="Arial"/>
          <w:sz w:val="21"/>
          <w:szCs w:val="21"/>
        </w:rPr>
        <w:t xml:space="preserve">ihrer </w:t>
      </w:r>
      <w:r w:rsidRPr="000B56D0">
        <w:rPr>
          <w:rFonts w:ascii="Arial" w:hAnsi="Arial" w:cs="Arial"/>
          <w:sz w:val="21"/>
          <w:szCs w:val="21"/>
        </w:rPr>
        <w:t>Größe in drei Aktionsgebiete unterteilt</w:t>
      </w:r>
      <w:r w:rsidR="00AD6544" w:rsidRPr="000B56D0">
        <w:rPr>
          <w:rFonts w:ascii="Arial" w:hAnsi="Arial" w:cs="Arial"/>
          <w:sz w:val="21"/>
          <w:szCs w:val="21"/>
        </w:rPr>
        <w:t>, für die unterschiedliche Vermarktungszeiträume gelten</w:t>
      </w:r>
      <w:r w:rsidRPr="000B56D0">
        <w:rPr>
          <w:rFonts w:ascii="Arial" w:hAnsi="Arial" w:cs="Arial"/>
          <w:sz w:val="21"/>
          <w:szCs w:val="21"/>
        </w:rPr>
        <w:t>:</w:t>
      </w:r>
      <w:r w:rsidR="002D0B87" w:rsidRPr="000B56D0">
        <w:rPr>
          <w:rFonts w:ascii="Arial" w:hAnsi="Arial" w:cs="Arial"/>
          <w:sz w:val="21"/>
          <w:szCs w:val="21"/>
        </w:rPr>
        <w:br/>
      </w:r>
    </w:p>
    <w:p w14:paraId="4B61CA1A" w14:textId="1131076C" w:rsidR="0022276B" w:rsidRPr="000B56D0" w:rsidRDefault="0022276B" w:rsidP="002D0B87">
      <w:pPr>
        <w:pStyle w:val="StandardWeb"/>
        <w:spacing w:before="0" w:beforeAutospacing="0" w:after="0" w:afterAutospacing="0" w:line="360" w:lineRule="auto"/>
        <w:rPr>
          <w:rFonts w:ascii="Arial" w:hAnsi="Arial" w:cs="Arial"/>
          <w:color w:val="000000" w:themeColor="text1"/>
          <w:sz w:val="21"/>
          <w:szCs w:val="21"/>
        </w:rPr>
      </w:pPr>
      <w:r w:rsidRPr="000B56D0">
        <w:rPr>
          <w:rFonts w:ascii="Arial" w:hAnsi="Arial" w:cs="Arial"/>
          <w:color w:val="000000"/>
          <w:sz w:val="21"/>
          <w:szCs w:val="21"/>
        </w:rPr>
        <w:t>Fehmarn</w:t>
      </w:r>
      <w:r w:rsidRPr="000B56D0">
        <w:rPr>
          <w:rFonts w:ascii="Arial" w:hAnsi="Arial" w:cs="Arial"/>
          <w:color w:val="000000" w:themeColor="text1"/>
          <w:sz w:val="21"/>
          <w:szCs w:val="21"/>
        </w:rPr>
        <w:t xml:space="preserve"> I:</w:t>
      </w:r>
      <w:r w:rsidR="00F546A7" w:rsidRPr="000B56D0">
        <w:rPr>
          <w:rFonts w:ascii="Arial" w:hAnsi="Arial" w:cs="Arial"/>
          <w:color w:val="000000" w:themeColor="text1"/>
          <w:sz w:val="21"/>
          <w:szCs w:val="21"/>
        </w:rPr>
        <w:t xml:space="preserve"> </w:t>
      </w:r>
      <w:r w:rsidRPr="000B56D0">
        <w:rPr>
          <w:rFonts w:ascii="Arial" w:hAnsi="Arial" w:cs="Arial"/>
          <w:color w:val="000000" w:themeColor="text1"/>
          <w:sz w:val="21"/>
          <w:szCs w:val="21"/>
        </w:rPr>
        <w:t>11. März bis 14. April 2019</w:t>
      </w:r>
    </w:p>
    <w:p w14:paraId="4C1E4A65" w14:textId="46AA98AB" w:rsidR="0022276B" w:rsidRPr="000B56D0" w:rsidRDefault="0022276B" w:rsidP="002D0B87">
      <w:pPr>
        <w:pStyle w:val="StandardWeb"/>
        <w:spacing w:before="0" w:beforeAutospacing="0" w:after="0" w:afterAutospacing="0" w:line="360" w:lineRule="auto"/>
        <w:rPr>
          <w:rFonts w:ascii="Arial" w:hAnsi="Arial" w:cs="Arial"/>
          <w:color w:val="000000" w:themeColor="text1"/>
          <w:sz w:val="21"/>
          <w:szCs w:val="21"/>
        </w:rPr>
      </w:pPr>
      <w:r w:rsidRPr="000B56D0">
        <w:rPr>
          <w:rFonts w:ascii="Arial" w:hAnsi="Arial" w:cs="Arial"/>
          <w:color w:val="000000" w:themeColor="text1"/>
          <w:sz w:val="21"/>
          <w:szCs w:val="21"/>
        </w:rPr>
        <w:t>Fehmarn II:</w:t>
      </w:r>
      <w:r w:rsidR="004F5B88" w:rsidRPr="000B56D0">
        <w:rPr>
          <w:rFonts w:ascii="Arial" w:hAnsi="Arial" w:cs="Arial"/>
          <w:color w:val="000000" w:themeColor="text1"/>
          <w:sz w:val="21"/>
          <w:szCs w:val="21"/>
        </w:rPr>
        <w:t xml:space="preserve"> </w:t>
      </w:r>
      <w:r w:rsidRPr="000B56D0">
        <w:rPr>
          <w:rFonts w:ascii="Arial" w:hAnsi="Arial" w:cs="Arial"/>
          <w:color w:val="000000" w:themeColor="text1"/>
          <w:sz w:val="21"/>
          <w:szCs w:val="21"/>
        </w:rPr>
        <w:t>22. April bis 2. Juni 2019</w:t>
      </w:r>
    </w:p>
    <w:p w14:paraId="4118EF3D" w14:textId="19AFA081" w:rsidR="0022276B" w:rsidRPr="000B56D0" w:rsidRDefault="0022276B" w:rsidP="002D0B87">
      <w:pPr>
        <w:pStyle w:val="StandardWeb"/>
        <w:spacing w:before="0" w:beforeAutospacing="0" w:after="0" w:afterAutospacing="0" w:line="360" w:lineRule="auto"/>
        <w:rPr>
          <w:rFonts w:ascii="Arial" w:hAnsi="Arial" w:cs="Arial"/>
          <w:color w:val="000000"/>
          <w:sz w:val="21"/>
          <w:szCs w:val="21"/>
        </w:rPr>
      </w:pPr>
      <w:r w:rsidRPr="000B56D0">
        <w:rPr>
          <w:rFonts w:ascii="Arial" w:hAnsi="Arial" w:cs="Arial"/>
          <w:color w:val="000000" w:themeColor="text1"/>
          <w:sz w:val="21"/>
          <w:szCs w:val="21"/>
        </w:rPr>
        <w:t>Fehmarn III</w:t>
      </w:r>
      <w:r w:rsidR="00F546A7" w:rsidRPr="000B56D0">
        <w:rPr>
          <w:rFonts w:ascii="Arial" w:hAnsi="Arial" w:cs="Arial"/>
          <w:color w:val="000000"/>
          <w:sz w:val="21"/>
          <w:szCs w:val="21"/>
        </w:rPr>
        <w:t xml:space="preserve">: </w:t>
      </w:r>
      <w:r w:rsidRPr="000B56D0">
        <w:rPr>
          <w:rFonts w:ascii="Arial" w:hAnsi="Arial" w:cs="Arial"/>
          <w:color w:val="000000"/>
          <w:sz w:val="21"/>
          <w:szCs w:val="21"/>
        </w:rPr>
        <w:t>6. Mai bis 30. Juni 2019</w:t>
      </w:r>
    </w:p>
    <w:p w14:paraId="0573738E" w14:textId="04248A61" w:rsidR="0022276B" w:rsidRPr="000B56D0" w:rsidRDefault="0022276B" w:rsidP="0022276B">
      <w:pPr>
        <w:spacing w:line="360" w:lineRule="auto"/>
        <w:rPr>
          <w:rFonts w:ascii="Arial" w:hAnsi="Arial" w:cs="Arial"/>
          <w:b/>
          <w:sz w:val="21"/>
          <w:szCs w:val="21"/>
        </w:rPr>
      </w:pPr>
    </w:p>
    <w:p w14:paraId="62464F03" w14:textId="031F79CF" w:rsidR="0022276B" w:rsidRPr="000B56D0" w:rsidRDefault="0022276B" w:rsidP="0022276B">
      <w:pPr>
        <w:spacing w:line="360" w:lineRule="auto"/>
        <w:rPr>
          <w:rFonts w:ascii="Arial" w:hAnsi="Arial" w:cs="Arial"/>
          <w:sz w:val="21"/>
          <w:szCs w:val="21"/>
        </w:rPr>
      </w:pPr>
      <w:r w:rsidRPr="000B56D0">
        <w:rPr>
          <w:rFonts w:ascii="Arial" w:hAnsi="Arial" w:cs="Arial"/>
          <w:sz w:val="21"/>
          <w:szCs w:val="21"/>
        </w:rPr>
        <w:t xml:space="preserve">Jedes der drei </w:t>
      </w:r>
      <w:r w:rsidR="00F01074" w:rsidRPr="000B56D0">
        <w:rPr>
          <w:rFonts w:ascii="Arial" w:hAnsi="Arial" w:cs="Arial"/>
          <w:sz w:val="21"/>
          <w:szCs w:val="21"/>
        </w:rPr>
        <w:t>Teil-</w:t>
      </w:r>
      <w:r w:rsidRPr="000B56D0">
        <w:rPr>
          <w:rFonts w:ascii="Arial" w:hAnsi="Arial" w:cs="Arial"/>
          <w:sz w:val="21"/>
          <w:szCs w:val="21"/>
        </w:rPr>
        <w:t xml:space="preserve">Aktionsgebiete startet mit einer Informationsveranstaltung in die Vermarktungsphase. Diese Veranstaltung können </w:t>
      </w:r>
      <w:r w:rsidR="00F01074" w:rsidRPr="000B56D0">
        <w:rPr>
          <w:rFonts w:ascii="Arial" w:hAnsi="Arial" w:cs="Arial"/>
          <w:sz w:val="21"/>
          <w:szCs w:val="21"/>
        </w:rPr>
        <w:t>Interessierte</w:t>
      </w:r>
      <w:r w:rsidRPr="000B56D0">
        <w:rPr>
          <w:rFonts w:ascii="Arial" w:hAnsi="Arial" w:cs="Arial"/>
          <w:sz w:val="21"/>
          <w:szCs w:val="21"/>
        </w:rPr>
        <w:t xml:space="preserve"> nutzen, um von der TNG und dem ZVO alles Wissenswerte rund um das Thema Glasfaser sowie das Solidarprojekt zu erfahren.</w:t>
      </w:r>
      <w:r w:rsidR="00AD6544" w:rsidRPr="000B56D0">
        <w:rPr>
          <w:rFonts w:ascii="Arial" w:hAnsi="Arial" w:cs="Arial"/>
          <w:sz w:val="21"/>
          <w:szCs w:val="21"/>
        </w:rPr>
        <w:t xml:space="preserve"> </w:t>
      </w:r>
      <w:r w:rsidRPr="000B56D0">
        <w:rPr>
          <w:rFonts w:ascii="Arial" w:hAnsi="Arial" w:cs="Arial"/>
          <w:sz w:val="21"/>
          <w:szCs w:val="21"/>
        </w:rPr>
        <w:t xml:space="preserve">Im Anschluss folgen zahlreiche Beratungstermine, </w:t>
      </w:r>
      <w:r w:rsidR="00AD6544" w:rsidRPr="000B56D0">
        <w:rPr>
          <w:rFonts w:ascii="Arial" w:hAnsi="Arial" w:cs="Arial"/>
          <w:sz w:val="21"/>
          <w:szCs w:val="21"/>
        </w:rPr>
        <w:t>bei denen</w:t>
      </w:r>
      <w:r w:rsidRPr="000B56D0">
        <w:rPr>
          <w:rFonts w:ascii="Arial" w:hAnsi="Arial" w:cs="Arial"/>
          <w:sz w:val="21"/>
          <w:szCs w:val="21"/>
        </w:rPr>
        <w:t xml:space="preserve"> TNG-Mitarbeiter</w:t>
      </w:r>
      <w:r w:rsidR="00AD6544" w:rsidRPr="000B56D0">
        <w:rPr>
          <w:rFonts w:ascii="Arial" w:hAnsi="Arial" w:cs="Arial"/>
          <w:sz w:val="21"/>
          <w:szCs w:val="21"/>
        </w:rPr>
        <w:t xml:space="preserve"> gerne</w:t>
      </w:r>
      <w:r w:rsidRPr="000B56D0">
        <w:rPr>
          <w:rFonts w:ascii="Arial" w:hAnsi="Arial" w:cs="Arial"/>
          <w:sz w:val="21"/>
          <w:szCs w:val="21"/>
        </w:rPr>
        <w:t xml:space="preserve"> </w:t>
      </w:r>
      <w:r w:rsidR="004F5B88" w:rsidRPr="000B56D0">
        <w:rPr>
          <w:rFonts w:ascii="Arial" w:hAnsi="Arial" w:cs="Arial"/>
          <w:sz w:val="21"/>
          <w:szCs w:val="21"/>
        </w:rPr>
        <w:t xml:space="preserve">persönlich </w:t>
      </w:r>
      <w:r w:rsidRPr="000B56D0">
        <w:rPr>
          <w:rFonts w:ascii="Arial" w:hAnsi="Arial" w:cs="Arial"/>
          <w:sz w:val="21"/>
          <w:szCs w:val="21"/>
        </w:rPr>
        <w:t>individuelle Fragen</w:t>
      </w:r>
      <w:r w:rsidR="002D0B87" w:rsidRPr="000B56D0">
        <w:rPr>
          <w:rFonts w:ascii="Arial" w:hAnsi="Arial" w:cs="Arial"/>
          <w:sz w:val="21"/>
          <w:szCs w:val="21"/>
        </w:rPr>
        <w:t xml:space="preserve"> von Interessierten </w:t>
      </w:r>
      <w:r w:rsidRPr="000B56D0">
        <w:rPr>
          <w:rFonts w:ascii="Arial" w:hAnsi="Arial" w:cs="Arial"/>
          <w:sz w:val="21"/>
          <w:szCs w:val="21"/>
        </w:rPr>
        <w:t xml:space="preserve">klären und Verträge entgegennehmen.  </w:t>
      </w:r>
    </w:p>
    <w:p w14:paraId="3E52210C" w14:textId="77777777" w:rsidR="0022276B" w:rsidRPr="000B56D0" w:rsidRDefault="0022276B" w:rsidP="0022276B">
      <w:pPr>
        <w:spacing w:line="360" w:lineRule="auto"/>
        <w:rPr>
          <w:rFonts w:ascii="Arial" w:hAnsi="Arial" w:cs="Arial"/>
          <w:sz w:val="21"/>
          <w:szCs w:val="21"/>
        </w:rPr>
      </w:pPr>
    </w:p>
    <w:p w14:paraId="4C4E086A" w14:textId="77777777" w:rsidR="0022276B" w:rsidRPr="000B56D0" w:rsidRDefault="0022276B" w:rsidP="0022276B">
      <w:pPr>
        <w:spacing w:line="360" w:lineRule="auto"/>
        <w:rPr>
          <w:rStyle w:val="Fett"/>
          <w:rFonts w:ascii="Arial" w:hAnsi="Arial" w:cs="Arial"/>
          <w:color w:val="00336E"/>
          <w:sz w:val="21"/>
          <w:szCs w:val="21"/>
        </w:rPr>
      </w:pPr>
    </w:p>
    <w:p w14:paraId="771B24EC" w14:textId="1D0BDD64" w:rsidR="00F60155" w:rsidRPr="000B56D0" w:rsidRDefault="00F60155" w:rsidP="0022276B">
      <w:pPr>
        <w:spacing w:line="360" w:lineRule="auto"/>
        <w:rPr>
          <w:rStyle w:val="Fett"/>
          <w:rFonts w:ascii="Arial" w:hAnsi="Arial" w:cs="Arial"/>
          <w:color w:val="000000" w:themeColor="text1"/>
          <w:sz w:val="21"/>
          <w:szCs w:val="21"/>
        </w:rPr>
      </w:pPr>
      <w:r w:rsidRPr="000B56D0">
        <w:rPr>
          <w:rStyle w:val="Fett"/>
          <w:rFonts w:ascii="Arial" w:hAnsi="Arial" w:cs="Arial"/>
          <w:color w:val="000000" w:themeColor="text1"/>
          <w:sz w:val="21"/>
          <w:szCs w:val="21"/>
        </w:rPr>
        <w:lastRenderedPageBreak/>
        <w:t>Termine für Fehmarn</w:t>
      </w:r>
    </w:p>
    <w:p w14:paraId="68A5A4F2" w14:textId="2981A082" w:rsidR="0022276B" w:rsidRPr="000B56D0" w:rsidRDefault="0022276B" w:rsidP="0022276B">
      <w:pPr>
        <w:spacing w:line="360" w:lineRule="auto"/>
        <w:rPr>
          <w:rFonts w:ascii="Arial" w:hAnsi="Arial" w:cs="Arial"/>
          <w:b/>
          <w:color w:val="000000" w:themeColor="text1"/>
          <w:sz w:val="21"/>
          <w:szCs w:val="21"/>
          <w:shd w:val="clear" w:color="auto" w:fill="FEFEFE"/>
        </w:rPr>
      </w:pPr>
      <w:r w:rsidRPr="000B56D0">
        <w:rPr>
          <w:rStyle w:val="Fett"/>
          <w:rFonts w:ascii="Arial" w:hAnsi="Arial" w:cs="Arial"/>
          <w:b w:val="0"/>
          <w:color w:val="000000" w:themeColor="text1"/>
          <w:sz w:val="21"/>
          <w:szCs w:val="21"/>
        </w:rPr>
        <w:t>Informationsveranstaltung</w:t>
      </w:r>
      <w:r w:rsidR="00F60155" w:rsidRPr="000B56D0">
        <w:rPr>
          <w:rStyle w:val="Fett"/>
          <w:rFonts w:ascii="Arial" w:hAnsi="Arial" w:cs="Arial"/>
          <w:b w:val="0"/>
          <w:color w:val="000000" w:themeColor="text1"/>
          <w:sz w:val="21"/>
          <w:szCs w:val="21"/>
        </w:rPr>
        <w:t xml:space="preserve"> für Fehmarn I</w:t>
      </w:r>
      <w:r w:rsidRPr="000B56D0">
        <w:rPr>
          <w:rFonts w:ascii="Arial" w:hAnsi="Arial" w:cs="Arial"/>
          <w:b/>
          <w:color w:val="000000" w:themeColor="text1"/>
          <w:sz w:val="21"/>
          <w:szCs w:val="21"/>
          <w:shd w:val="clear" w:color="auto" w:fill="FEFEFE"/>
        </w:rPr>
        <w:t>:</w:t>
      </w:r>
    </w:p>
    <w:p w14:paraId="35B5BAF8" w14:textId="77777777" w:rsidR="0022276B" w:rsidRPr="000B56D0" w:rsidRDefault="0022276B" w:rsidP="0022276B">
      <w:pPr>
        <w:spacing w:line="360" w:lineRule="auto"/>
        <w:rPr>
          <w:rFonts w:ascii="Arial" w:hAnsi="Arial" w:cs="Arial"/>
          <w:color w:val="000000" w:themeColor="text1"/>
          <w:sz w:val="21"/>
          <w:szCs w:val="21"/>
          <w:shd w:val="clear" w:color="auto" w:fill="FEFEFE"/>
        </w:rPr>
      </w:pPr>
      <w:r w:rsidRPr="000B56D0">
        <w:rPr>
          <w:rFonts w:ascii="Arial" w:hAnsi="Arial" w:cs="Arial"/>
          <w:color w:val="000000" w:themeColor="text1"/>
          <w:sz w:val="21"/>
          <w:szCs w:val="21"/>
          <w:shd w:val="clear" w:color="auto" w:fill="FEFEFE"/>
        </w:rPr>
        <w:t xml:space="preserve">Mi., 13.03.2019, </w:t>
      </w:r>
      <w:r w:rsidRPr="000B56D0">
        <w:rPr>
          <w:rFonts w:ascii="Arial" w:hAnsi="Arial" w:cs="Arial"/>
          <w:color w:val="000000" w:themeColor="text1"/>
          <w:sz w:val="21"/>
          <w:szCs w:val="21"/>
        </w:rPr>
        <w:t>19 Uhr</w:t>
      </w:r>
      <w:r w:rsidRPr="000B56D0">
        <w:rPr>
          <w:rStyle w:val="Fett"/>
          <w:rFonts w:ascii="Arial" w:hAnsi="Arial" w:cs="Arial"/>
          <w:color w:val="000000" w:themeColor="text1"/>
          <w:sz w:val="21"/>
          <w:szCs w:val="21"/>
        </w:rPr>
        <w:t xml:space="preserve">   </w:t>
      </w:r>
      <w:r w:rsidRPr="000B56D0">
        <w:rPr>
          <w:rFonts w:ascii="Arial" w:hAnsi="Arial" w:cs="Arial"/>
          <w:color w:val="000000" w:themeColor="text1"/>
          <w:sz w:val="21"/>
          <w:szCs w:val="21"/>
          <w:shd w:val="clear" w:color="auto" w:fill="FEFEFE"/>
        </w:rPr>
        <w:t>Mensa der Inselschule, Kantstraße 1, Burg auf Fehmarn</w:t>
      </w:r>
    </w:p>
    <w:p w14:paraId="17D29AE1" w14:textId="77777777" w:rsidR="0022276B" w:rsidRPr="000B56D0" w:rsidRDefault="0022276B" w:rsidP="0022276B">
      <w:pPr>
        <w:spacing w:line="360" w:lineRule="auto"/>
        <w:rPr>
          <w:rFonts w:ascii="Arial" w:hAnsi="Arial" w:cs="Arial"/>
          <w:color w:val="000000" w:themeColor="text1"/>
          <w:sz w:val="21"/>
          <w:szCs w:val="21"/>
        </w:rPr>
      </w:pPr>
    </w:p>
    <w:p w14:paraId="058C7AF7" w14:textId="735F4908" w:rsidR="0022276B" w:rsidRPr="000B56D0" w:rsidRDefault="0022276B" w:rsidP="0022276B">
      <w:pPr>
        <w:spacing w:line="360" w:lineRule="auto"/>
        <w:rPr>
          <w:rFonts w:ascii="Arial" w:hAnsi="Arial" w:cs="Arial"/>
          <w:color w:val="000000" w:themeColor="text1"/>
          <w:sz w:val="21"/>
          <w:szCs w:val="21"/>
          <w:shd w:val="clear" w:color="auto" w:fill="FEFEFE"/>
        </w:rPr>
      </w:pPr>
      <w:r w:rsidRPr="000B56D0">
        <w:rPr>
          <w:rFonts w:ascii="Arial" w:hAnsi="Arial" w:cs="Arial"/>
          <w:color w:val="000000" w:themeColor="text1"/>
          <w:sz w:val="21"/>
          <w:szCs w:val="21"/>
        </w:rPr>
        <w:t>Beratungstermine</w:t>
      </w:r>
      <w:r w:rsidR="00F60155" w:rsidRPr="000B56D0">
        <w:rPr>
          <w:rFonts w:ascii="Arial" w:hAnsi="Arial" w:cs="Arial"/>
          <w:color w:val="000000" w:themeColor="text1"/>
          <w:sz w:val="21"/>
          <w:szCs w:val="21"/>
        </w:rPr>
        <w:t xml:space="preserve"> für Fehmarn I</w:t>
      </w:r>
      <w:r w:rsidRPr="000B56D0">
        <w:rPr>
          <w:rFonts w:ascii="Arial" w:hAnsi="Arial" w:cs="Arial"/>
          <w:color w:val="000000" w:themeColor="text1"/>
          <w:sz w:val="21"/>
          <w:szCs w:val="21"/>
        </w:rPr>
        <w:t>:</w:t>
      </w:r>
      <w:r w:rsidRPr="000B56D0">
        <w:rPr>
          <w:rFonts w:ascii="Arial" w:hAnsi="Arial" w:cs="Arial"/>
          <w:color w:val="000000" w:themeColor="text1"/>
          <w:sz w:val="21"/>
          <w:szCs w:val="21"/>
          <w:shd w:val="clear" w:color="auto" w:fill="FEFEFE"/>
        </w:rPr>
        <w:t xml:space="preserve"> </w:t>
      </w:r>
    </w:p>
    <w:p w14:paraId="7956054F" w14:textId="62EBC488" w:rsidR="0022276B" w:rsidRPr="000B56D0" w:rsidRDefault="0022276B" w:rsidP="0022276B">
      <w:pPr>
        <w:spacing w:line="360" w:lineRule="auto"/>
        <w:rPr>
          <w:rFonts w:ascii="Arial" w:hAnsi="Arial" w:cs="Arial"/>
          <w:color w:val="000000" w:themeColor="text1"/>
          <w:sz w:val="21"/>
          <w:szCs w:val="21"/>
        </w:rPr>
      </w:pPr>
      <w:r w:rsidRPr="000B56D0">
        <w:rPr>
          <w:rFonts w:ascii="Arial" w:hAnsi="Arial" w:cs="Arial"/>
          <w:color w:val="000000" w:themeColor="text1"/>
          <w:sz w:val="21"/>
          <w:szCs w:val="21"/>
          <w:shd w:val="clear" w:color="auto" w:fill="FEFEFE"/>
        </w:rPr>
        <w:t>Fr., 15.</w:t>
      </w:r>
      <w:r w:rsid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 xml:space="preserve">2019, </w:t>
      </w:r>
      <w:r w:rsidRPr="000B56D0">
        <w:rPr>
          <w:rFonts w:ascii="Arial" w:hAnsi="Arial" w:cs="Arial"/>
          <w:color w:val="000000" w:themeColor="text1"/>
          <w:sz w:val="21"/>
          <w:szCs w:val="21"/>
        </w:rPr>
        <w:t>15 - 18 Uhr</w:t>
      </w:r>
      <w:r w:rsidRPr="000B56D0">
        <w:rPr>
          <w:rFonts w:ascii="Arial" w:hAnsi="Arial" w:cs="Arial"/>
          <w:color w:val="000000" w:themeColor="text1"/>
          <w:sz w:val="21"/>
          <w:szCs w:val="21"/>
          <w:shd w:val="clear" w:color="auto" w:fill="FEFEFE"/>
        </w:rPr>
        <w:t xml:space="preserve"> </w:t>
      </w:r>
      <w:r w:rsidRPr="000B56D0">
        <w:rPr>
          <w:rFonts w:ascii="Arial" w:hAnsi="Arial" w:cs="Arial"/>
          <w:color w:val="000000" w:themeColor="text1"/>
          <w:sz w:val="21"/>
          <w:szCs w:val="21"/>
          <w:shd w:val="clear" w:color="auto" w:fill="FEFEFE"/>
        </w:rPr>
        <w:tab/>
      </w:r>
      <w:proofErr w:type="spellStart"/>
      <w:r w:rsidRPr="000B56D0">
        <w:rPr>
          <w:rFonts w:ascii="Arial" w:hAnsi="Arial" w:cs="Arial"/>
          <w:color w:val="000000" w:themeColor="text1"/>
          <w:sz w:val="21"/>
          <w:szCs w:val="21"/>
          <w:shd w:val="clear" w:color="auto" w:fill="FEFEFE"/>
        </w:rPr>
        <w:t>Dörfergemeinschaftshaus</w:t>
      </w:r>
      <w:proofErr w:type="spellEnd"/>
      <w:r w:rsidRPr="000B56D0">
        <w:rPr>
          <w:rFonts w:ascii="Arial" w:hAnsi="Arial" w:cs="Arial"/>
          <w:color w:val="000000" w:themeColor="text1"/>
          <w:sz w:val="21"/>
          <w:szCs w:val="21"/>
          <w:shd w:val="clear" w:color="auto" w:fill="FEFEFE"/>
        </w:rPr>
        <w:t xml:space="preserve">, </w:t>
      </w:r>
      <w:proofErr w:type="spellStart"/>
      <w:r w:rsidRPr="000B56D0">
        <w:rPr>
          <w:rFonts w:ascii="Arial" w:hAnsi="Arial" w:cs="Arial"/>
          <w:color w:val="000000" w:themeColor="text1"/>
          <w:sz w:val="21"/>
          <w:szCs w:val="21"/>
          <w:shd w:val="clear" w:color="auto" w:fill="FEFEFE"/>
        </w:rPr>
        <w:t>Meeschendorf</w:t>
      </w:r>
      <w:proofErr w:type="spellEnd"/>
      <w:r w:rsidRPr="000B56D0">
        <w:rPr>
          <w:rFonts w:ascii="Arial" w:hAnsi="Arial" w:cs="Arial"/>
          <w:color w:val="000000" w:themeColor="text1"/>
          <w:sz w:val="21"/>
          <w:szCs w:val="21"/>
          <w:shd w:val="clear" w:color="auto" w:fill="FEFEFE"/>
        </w:rPr>
        <w:t xml:space="preserve"> 29, </w:t>
      </w:r>
      <w:proofErr w:type="spellStart"/>
      <w:r w:rsidRPr="000B56D0">
        <w:rPr>
          <w:rFonts w:ascii="Arial" w:hAnsi="Arial" w:cs="Arial"/>
          <w:color w:val="000000" w:themeColor="text1"/>
          <w:sz w:val="21"/>
          <w:szCs w:val="21"/>
          <w:shd w:val="clear" w:color="auto" w:fill="FEFEFE"/>
        </w:rPr>
        <w:t>Meeschendorf</w:t>
      </w:r>
      <w:proofErr w:type="spellEnd"/>
    </w:p>
    <w:p w14:paraId="74168EA6" w14:textId="7062138A" w:rsidR="0022276B" w:rsidRPr="000B56D0" w:rsidRDefault="0022276B" w:rsidP="0022276B">
      <w:pPr>
        <w:spacing w:line="360" w:lineRule="auto"/>
        <w:rPr>
          <w:rFonts w:ascii="Arial" w:hAnsi="Arial" w:cs="Arial"/>
          <w:color w:val="000000" w:themeColor="text1"/>
          <w:sz w:val="21"/>
          <w:szCs w:val="21"/>
        </w:rPr>
      </w:pPr>
      <w:r w:rsidRPr="000B56D0">
        <w:rPr>
          <w:rFonts w:ascii="Arial" w:hAnsi="Arial" w:cs="Arial"/>
          <w:color w:val="000000" w:themeColor="text1"/>
          <w:sz w:val="21"/>
          <w:szCs w:val="21"/>
          <w:shd w:val="clear" w:color="auto" w:fill="FEFEFE"/>
        </w:rPr>
        <w:t>Mo., 18.</w:t>
      </w:r>
      <w:r w:rsid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2019,</w:t>
      </w:r>
      <w:r w:rsidRPr="000B56D0">
        <w:rPr>
          <w:rFonts w:ascii="Arial" w:hAnsi="Arial" w:cs="Arial"/>
          <w:color w:val="000000" w:themeColor="text1"/>
          <w:sz w:val="21"/>
          <w:szCs w:val="21"/>
        </w:rPr>
        <w:t xml:space="preserve"> 16 – 19 Uhr</w:t>
      </w:r>
      <w:r w:rsidRPr="000B56D0">
        <w:rPr>
          <w:rFonts w:ascii="Arial" w:hAnsi="Arial" w:cs="Arial"/>
          <w:color w:val="000000" w:themeColor="text1"/>
          <w:sz w:val="21"/>
          <w:szCs w:val="21"/>
          <w:shd w:val="clear" w:color="auto" w:fill="FEFEFE"/>
        </w:rPr>
        <w:t xml:space="preserve"> </w:t>
      </w:r>
      <w:r w:rsidR="004F5B88" w:rsidRPr="000B56D0">
        <w:rPr>
          <w:rFonts w:ascii="Arial" w:hAnsi="Arial" w:cs="Arial"/>
          <w:color w:val="000000" w:themeColor="text1"/>
          <w:sz w:val="21"/>
          <w:szCs w:val="21"/>
          <w:shd w:val="clear" w:color="auto" w:fill="FEFEFE"/>
        </w:rPr>
        <w:tab/>
      </w:r>
      <w:proofErr w:type="spellStart"/>
      <w:r w:rsidRPr="000B56D0">
        <w:rPr>
          <w:rFonts w:ascii="Arial" w:hAnsi="Arial" w:cs="Arial"/>
          <w:color w:val="000000" w:themeColor="text1"/>
          <w:sz w:val="21"/>
          <w:szCs w:val="21"/>
          <w:shd w:val="clear" w:color="auto" w:fill="FEFEFE"/>
        </w:rPr>
        <w:t>Dörfergemeinschaftshaus</w:t>
      </w:r>
      <w:proofErr w:type="spellEnd"/>
      <w:r w:rsidRPr="000B56D0">
        <w:rPr>
          <w:rFonts w:ascii="Arial" w:hAnsi="Arial" w:cs="Arial"/>
          <w:color w:val="000000" w:themeColor="text1"/>
          <w:sz w:val="21"/>
          <w:szCs w:val="21"/>
          <w:shd w:val="clear" w:color="auto" w:fill="FEFEFE"/>
        </w:rPr>
        <w:t xml:space="preserve">, </w:t>
      </w:r>
      <w:proofErr w:type="spellStart"/>
      <w:r w:rsidRPr="000B56D0">
        <w:rPr>
          <w:rFonts w:ascii="Arial" w:hAnsi="Arial" w:cs="Arial"/>
          <w:color w:val="000000" w:themeColor="text1"/>
          <w:sz w:val="21"/>
          <w:szCs w:val="21"/>
          <w:shd w:val="clear" w:color="auto" w:fill="FEFEFE"/>
        </w:rPr>
        <w:t>Meeschendorf</w:t>
      </w:r>
      <w:proofErr w:type="spellEnd"/>
      <w:r w:rsidRPr="000B56D0">
        <w:rPr>
          <w:rFonts w:ascii="Arial" w:hAnsi="Arial" w:cs="Arial"/>
          <w:color w:val="000000" w:themeColor="text1"/>
          <w:sz w:val="21"/>
          <w:szCs w:val="21"/>
          <w:shd w:val="clear" w:color="auto" w:fill="FEFEFE"/>
        </w:rPr>
        <w:t xml:space="preserve"> 29, </w:t>
      </w:r>
      <w:proofErr w:type="spellStart"/>
      <w:r w:rsidRPr="000B56D0">
        <w:rPr>
          <w:rFonts w:ascii="Arial" w:hAnsi="Arial" w:cs="Arial"/>
          <w:color w:val="000000" w:themeColor="text1"/>
          <w:sz w:val="21"/>
          <w:szCs w:val="21"/>
          <w:shd w:val="clear" w:color="auto" w:fill="FEFEFE"/>
        </w:rPr>
        <w:t>Meeschendorf</w:t>
      </w:r>
      <w:proofErr w:type="spellEnd"/>
    </w:p>
    <w:p w14:paraId="57E4DA3B" w14:textId="16441EB6" w:rsidR="0022276B" w:rsidRPr="000B56D0" w:rsidRDefault="0022276B" w:rsidP="0022276B">
      <w:pPr>
        <w:spacing w:line="360" w:lineRule="auto"/>
        <w:rPr>
          <w:rStyle w:val="Fett"/>
          <w:rFonts w:ascii="Arial" w:hAnsi="Arial" w:cs="Arial"/>
          <w:b w:val="0"/>
          <w:bCs w:val="0"/>
          <w:color w:val="000000" w:themeColor="text1"/>
          <w:sz w:val="21"/>
          <w:szCs w:val="21"/>
        </w:rPr>
      </w:pPr>
      <w:r w:rsidRPr="000B56D0">
        <w:rPr>
          <w:rFonts w:ascii="Arial" w:hAnsi="Arial" w:cs="Arial"/>
          <w:color w:val="000000" w:themeColor="text1"/>
          <w:sz w:val="21"/>
          <w:szCs w:val="21"/>
          <w:shd w:val="clear" w:color="auto" w:fill="FEFEFE"/>
        </w:rPr>
        <w:t>Sa., 23.</w:t>
      </w:r>
      <w:r w:rsid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2019,</w:t>
      </w:r>
      <w:r w:rsidRPr="000B56D0">
        <w:rPr>
          <w:rFonts w:ascii="Arial" w:hAnsi="Arial" w:cs="Arial"/>
          <w:color w:val="000000" w:themeColor="text1"/>
          <w:sz w:val="21"/>
          <w:szCs w:val="21"/>
        </w:rPr>
        <w:t xml:space="preserve"> 10 – 13 Uhr</w:t>
      </w:r>
      <w:r w:rsidR="004F5B88" w:rsidRPr="000B56D0">
        <w:rPr>
          <w:rFonts w:ascii="Arial" w:hAnsi="Arial" w:cs="Arial"/>
          <w:color w:val="000000" w:themeColor="text1"/>
          <w:sz w:val="21"/>
          <w:szCs w:val="21"/>
        </w:rPr>
        <w:tab/>
      </w:r>
      <w:r w:rsidRPr="000B56D0">
        <w:rPr>
          <w:rFonts w:ascii="Arial" w:hAnsi="Arial" w:cs="Arial"/>
          <w:color w:val="000000" w:themeColor="text1"/>
          <w:sz w:val="21"/>
          <w:szCs w:val="21"/>
          <w:shd w:val="clear" w:color="auto" w:fill="FEFEFE"/>
        </w:rPr>
        <w:t xml:space="preserve">Feuerwehr </w:t>
      </w:r>
      <w:proofErr w:type="spellStart"/>
      <w:r w:rsidRPr="000B56D0">
        <w:rPr>
          <w:rFonts w:ascii="Arial" w:hAnsi="Arial" w:cs="Arial"/>
          <w:color w:val="000000" w:themeColor="text1"/>
          <w:sz w:val="21"/>
          <w:szCs w:val="21"/>
          <w:shd w:val="clear" w:color="auto" w:fill="FEFEFE"/>
        </w:rPr>
        <w:t>Süderort</w:t>
      </w:r>
      <w:proofErr w:type="spellEnd"/>
      <w:r w:rsidRPr="000B56D0">
        <w:rPr>
          <w:rFonts w:ascii="Arial" w:hAnsi="Arial" w:cs="Arial"/>
          <w:color w:val="000000" w:themeColor="text1"/>
          <w:sz w:val="21"/>
          <w:szCs w:val="21"/>
          <w:shd w:val="clear" w:color="auto" w:fill="FEFEFE"/>
        </w:rPr>
        <w:t xml:space="preserve">, Am </w:t>
      </w:r>
      <w:proofErr w:type="spellStart"/>
      <w:r w:rsidRPr="000B56D0">
        <w:rPr>
          <w:rFonts w:ascii="Arial" w:hAnsi="Arial" w:cs="Arial"/>
          <w:color w:val="000000" w:themeColor="text1"/>
          <w:sz w:val="21"/>
          <w:szCs w:val="21"/>
          <w:shd w:val="clear" w:color="auto" w:fill="FEFEFE"/>
        </w:rPr>
        <w:t>Reisediek</w:t>
      </w:r>
      <w:proofErr w:type="spellEnd"/>
      <w:r w:rsidRPr="000B56D0">
        <w:rPr>
          <w:rFonts w:ascii="Arial" w:hAnsi="Arial" w:cs="Arial"/>
          <w:color w:val="000000" w:themeColor="text1"/>
          <w:sz w:val="21"/>
          <w:szCs w:val="21"/>
          <w:shd w:val="clear" w:color="auto" w:fill="FEFEFE"/>
        </w:rPr>
        <w:t xml:space="preserve"> 15, </w:t>
      </w:r>
      <w:proofErr w:type="spellStart"/>
      <w:r w:rsidRPr="000B56D0">
        <w:rPr>
          <w:rFonts w:ascii="Arial" w:hAnsi="Arial" w:cs="Arial"/>
          <w:color w:val="000000" w:themeColor="text1"/>
          <w:sz w:val="21"/>
          <w:szCs w:val="21"/>
          <w:shd w:val="clear" w:color="auto" w:fill="FEFEFE"/>
        </w:rPr>
        <w:t>Avendorf</w:t>
      </w:r>
      <w:proofErr w:type="spellEnd"/>
    </w:p>
    <w:p w14:paraId="4A9486EF" w14:textId="77777777" w:rsidR="0022276B" w:rsidRPr="000B56D0" w:rsidRDefault="0022276B" w:rsidP="0022276B">
      <w:pPr>
        <w:spacing w:line="360" w:lineRule="auto"/>
        <w:rPr>
          <w:rStyle w:val="Fett"/>
          <w:rFonts w:ascii="Arial" w:hAnsi="Arial" w:cs="Arial"/>
          <w:color w:val="000000" w:themeColor="text1"/>
          <w:sz w:val="21"/>
          <w:szCs w:val="21"/>
        </w:rPr>
      </w:pPr>
    </w:p>
    <w:p w14:paraId="3F095C7C" w14:textId="77777777" w:rsidR="0022276B" w:rsidRPr="000B56D0" w:rsidRDefault="0022276B" w:rsidP="0022276B">
      <w:pPr>
        <w:spacing w:line="360" w:lineRule="auto"/>
        <w:rPr>
          <w:rFonts w:ascii="Arial" w:hAnsi="Arial" w:cs="Arial"/>
          <w:b/>
          <w:color w:val="000000" w:themeColor="text1"/>
          <w:sz w:val="21"/>
          <w:szCs w:val="21"/>
          <w:shd w:val="clear" w:color="auto" w:fill="FEFEFE"/>
        </w:rPr>
      </w:pPr>
      <w:r w:rsidRPr="000B56D0">
        <w:rPr>
          <w:rStyle w:val="Fett"/>
          <w:rFonts w:ascii="Arial" w:hAnsi="Arial" w:cs="Arial"/>
          <w:b w:val="0"/>
          <w:color w:val="000000" w:themeColor="text1"/>
          <w:sz w:val="21"/>
          <w:szCs w:val="21"/>
        </w:rPr>
        <w:t>Informationsveranstaltung</w:t>
      </w:r>
      <w:r w:rsidRPr="000B56D0">
        <w:rPr>
          <w:rFonts w:ascii="Arial" w:hAnsi="Arial" w:cs="Arial"/>
          <w:b/>
          <w:color w:val="000000"/>
          <w:sz w:val="21"/>
          <w:szCs w:val="21"/>
        </w:rPr>
        <w:t xml:space="preserve"> </w:t>
      </w:r>
      <w:r w:rsidRPr="000B56D0">
        <w:rPr>
          <w:rFonts w:ascii="Arial" w:hAnsi="Arial" w:cs="Arial"/>
          <w:color w:val="000000"/>
          <w:sz w:val="21"/>
          <w:szCs w:val="21"/>
        </w:rPr>
        <w:t>für</w:t>
      </w:r>
      <w:r w:rsidRPr="000B56D0">
        <w:rPr>
          <w:rFonts w:ascii="Arial" w:hAnsi="Arial" w:cs="Arial"/>
          <w:b/>
          <w:color w:val="000000"/>
          <w:sz w:val="21"/>
          <w:szCs w:val="21"/>
        </w:rPr>
        <w:t xml:space="preserve"> </w:t>
      </w:r>
      <w:r w:rsidRPr="000B56D0">
        <w:rPr>
          <w:rFonts w:ascii="Arial" w:hAnsi="Arial" w:cs="Arial"/>
          <w:color w:val="000000"/>
          <w:sz w:val="21"/>
          <w:szCs w:val="21"/>
        </w:rPr>
        <w:t>Fehmarn</w:t>
      </w:r>
      <w:r w:rsidRPr="000B56D0">
        <w:rPr>
          <w:rFonts w:ascii="Arial" w:hAnsi="Arial" w:cs="Arial"/>
          <w:b/>
          <w:color w:val="000000"/>
          <w:sz w:val="21"/>
          <w:szCs w:val="21"/>
        </w:rPr>
        <w:t xml:space="preserve"> </w:t>
      </w:r>
      <w:r w:rsidRPr="000B56D0">
        <w:rPr>
          <w:rFonts w:ascii="Arial" w:hAnsi="Arial" w:cs="Arial"/>
          <w:color w:val="000000"/>
          <w:sz w:val="21"/>
          <w:szCs w:val="21"/>
        </w:rPr>
        <w:t>II</w:t>
      </w:r>
      <w:r w:rsidRPr="000B56D0">
        <w:rPr>
          <w:rStyle w:val="Fett"/>
          <w:rFonts w:ascii="Arial" w:hAnsi="Arial" w:cs="Arial"/>
          <w:b w:val="0"/>
          <w:color w:val="000000" w:themeColor="text1"/>
          <w:sz w:val="21"/>
          <w:szCs w:val="21"/>
        </w:rPr>
        <w:t>:</w:t>
      </w:r>
    </w:p>
    <w:p w14:paraId="652DE84C" w14:textId="7FA6D334" w:rsidR="0022276B" w:rsidRPr="000B56D0" w:rsidRDefault="0022276B" w:rsidP="0022276B">
      <w:pPr>
        <w:spacing w:line="360" w:lineRule="auto"/>
        <w:rPr>
          <w:rFonts w:ascii="Arial" w:hAnsi="Arial" w:cs="Arial"/>
          <w:color w:val="000000" w:themeColor="text1"/>
          <w:sz w:val="21"/>
          <w:szCs w:val="21"/>
        </w:rPr>
      </w:pPr>
      <w:r w:rsidRPr="000B56D0">
        <w:rPr>
          <w:rFonts w:ascii="Arial" w:hAnsi="Arial" w:cs="Arial"/>
          <w:color w:val="000000" w:themeColor="text1"/>
          <w:sz w:val="21"/>
          <w:szCs w:val="21"/>
          <w:shd w:val="clear" w:color="auto" w:fill="FEFEFE"/>
        </w:rPr>
        <w:t>Mo., 29. April 2019</w:t>
      </w:r>
      <w:r w:rsidR="00422A67">
        <w:rPr>
          <w:rFonts w:ascii="Arial" w:hAnsi="Arial" w:cs="Arial"/>
          <w:color w:val="000000" w:themeColor="text1"/>
          <w:sz w:val="21"/>
          <w:szCs w:val="21"/>
          <w:shd w:val="clear" w:color="auto" w:fill="FEFEFE"/>
        </w:rPr>
        <w:t xml:space="preserve">, </w:t>
      </w:r>
      <w:r w:rsidRPr="000B56D0">
        <w:rPr>
          <w:rFonts w:ascii="Arial" w:hAnsi="Arial" w:cs="Arial"/>
          <w:color w:val="000000" w:themeColor="text1"/>
          <w:sz w:val="21"/>
          <w:szCs w:val="21"/>
        </w:rPr>
        <w:t>19 Uhr</w:t>
      </w:r>
      <w:r w:rsidRPr="000B56D0">
        <w:rPr>
          <w:rFonts w:ascii="Arial" w:hAnsi="Arial" w:cs="Arial"/>
          <w:color w:val="000000" w:themeColor="text1"/>
          <w:sz w:val="21"/>
          <w:szCs w:val="21"/>
        </w:rPr>
        <w:tab/>
      </w:r>
      <w:r w:rsidRPr="000B56D0">
        <w:rPr>
          <w:rStyle w:val="Fett"/>
          <w:rFonts w:ascii="Arial" w:hAnsi="Arial" w:cs="Arial"/>
          <w:color w:val="000000" w:themeColor="text1"/>
          <w:sz w:val="21"/>
          <w:szCs w:val="21"/>
        </w:rPr>
        <w:t> </w:t>
      </w:r>
      <w:r w:rsidR="00422A67">
        <w:rPr>
          <w:rStyle w:val="Fett"/>
          <w:rFonts w:ascii="Arial" w:hAnsi="Arial" w:cs="Arial"/>
          <w:color w:val="000000" w:themeColor="text1"/>
          <w:sz w:val="21"/>
          <w:szCs w:val="21"/>
        </w:rPr>
        <w:tab/>
      </w:r>
      <w:r w:rsidRPr="000B56D0">
        <w:rPr>
          <w:rFonts w:ascii="Arial" w:hAnsi="Arial" w:cs="Arial"/>
          <w:color w:val="000000" w:themeColor="text1"/>
          <w:sz w:val="21"/>
          <w:szCs w:val="21"/>
          <w:shd w:val="clear" w:color="auto" w:fill="FEFEFE"/>
        </w:rPr>
        <w:t>Mensa der Inselschule, Kantstraße 1, Burg auf Fehmarn</w:t>
      </w:r>
    </w:p>
    <w:p w14:paraId="2D3590FD" w14:textId="77777777" w:rsidR="0022276B" w:rsidRPr="000B56D0" w:rsidRDefault="0022276B" w:rsidP="0022276B">
      <w:pPr>
        <w:spacing w:line="360" w:lineRule="auto"/>
        <w:rPr>
          <w:rFonts w:ascii="Arial" w:hAnsi="Arial" w:cs="Arial"/>
          <w:color w:val="000000" w:themeColor="text1"/>
          <w:sz w:val="21"/>
          <w:szCs w:val="21"/>
        </w:rPr>
      </w:pPr>
    </w:p>
    <w:p w14:paraId="7B080A88" w14:textId="77777777" w:rsidR="0022276B" w:rsidRPr="000B56D0" w:rsidRDefault="0022276B" w:rsidP="0022276B">
      <w:pPr>
        <w:spacing w:line="360" w:lineRule="auto"/>
        <w:rPr>
          <w:rFonts w:ascii="Arial" w:hAnsi="Arial" w:cs="Arial"/>
          <w:b/>
          <w:color w:val="000000"/>
          <w:sz w:val="21"/>
          <w:szCs w:val="21"/>
        </w:rPr>
      </w:pPr>
      <w:r w:rsidRPr="000B56D0">
        <w:rPr>
          <w:rStyle w:val="Fett"/>
          <w:rFonts w:ascii="Arial" w:hAnsi="Arial" w:cs="Arial"/>
          <w:b w:val="0"/>
          <w:color w:val="000000" w:themeColor="text1"/>
          <w:sz w:val="21"/>
          <w:szCs w:val="21"/>
        </w:rPr>
        <w:t xml:space="preserve">Informationsveranstaltung für </w:t>
      </w:r>
      <w:r w:rsidRPr="000B56D0">
        <w:rPr>
          <w:rFonts w:ascii="Arial" w:hAnsi="Arial" w:cs="Arial"/>
          <w:color w:val="000000"/>
          <w:sz w:val="21"/>
          <w:szCs w:val="21"/>
        </w:rPr>
        <w:t>Fehmarn</w:t>
      </w:r>
      <w:r w:rsidRPr="000B56D0">
        <w:rPr>
          <w:rFonts w:ascii="Arial" w:hAnsi="Arial" w:cs="Arial"/>
          <w:b/>
          <w:color w:val="000000"/>
          <w:sz w:val="21"/>
          <w:szCs w:val="21"/>
        </w:rPr>
        <w:t xml:space="preserve"> </w:t>
      </w:r>
      <w:r w:rsidRPr="000B56D0">
        <w:rPr>
          <w:rFonts w:ascii="Arial" w:hAnsi="Arial" w:cs="Arial"/>
          <w:color w:val="000000"/>
          <w:sz w:val="21"/>
          <w:szCs w:val="21"/>
        </w:rPr>
        <w:t>III</w:t>
      </w:r>
      <w:r w:rsidRPr="000B56D0">
        <w:rPr>
          <w:rFonts w:ascii="Arial" w:hAnsi="Arial" w:cs="Arial"/>
          <w:b/>
          <w:color w:val="000000"/>
          <w:sz w:val="21"/>
          <w:szCs w:val="21"/>
        </w:rPr>
        <w:t>:</w:t>
      </w:r>
    </w:p>
    <w:p w14:paraId="7E88EE53" w14:textId="18B57876" w:rsidR="0022276B" w:rsidRPr="000B56D0" w:rsidRDefault="0022276B" w:rsidP="0022276B">
      <w:pPr>
        <w:spacing w:line="360" w:lineRule="auto"/>
        <w:rPr>
          <w:rFonts w:ascii="Arial" w:hAnsi="Arial" w:cs="Arial"/>
          <w:color w:val="000000" w:themeColor="text1"/>
          <w:sz w:val="21"/>
          <w:szCs w:val="21"/>
        </w:rPr>
      </w:pPr>
      <w:r w:rsidRPr="000B56D0">
        <w:rPr>
          <w:rFonts w:ascii="Arial" w:hAnsi="Arial" w:cs="Arial"/>
          <w:color w:val="000000" w:themeColor="text1"/>
          <w:sz w:val="21"/>
          <w:szCs w:val="21"/>
          <w:shd w:val="clear" w:color="auto" w:fill="FEFEFE"/>
        </w:rPr>
        <w:t>Mi., 08. Mai 2019</w:t>
      </w:r>
      <w:r w:rsidR="00422A67">
        <w:rPr>
          <w:rFonts w:ascii="Arial" w:hAnsi="Arial" w:cs="Arial"/>
          <w:color w:val="000000" w:themeColor="text1"/>
          <w:sz w:val="21"/>
          <w:szCs w:val="21"/>
        </w:rPr>
        <w:t xml:space="preserve">, </w:t>
      </w:r>
      <w:r w:rsidRPr="000B56D0">
        <w:rPr>
          <w:rFonts w:ascii="Arial" w:hAnsi="Arial" w:cs="Arial"/>
          <w:color w:val="000000" w:themeColor="text1"/>
          <w:sz w:val="21"/>
          <w:szCs w:val="21"/>
        </w:rPr>
        <w:t xml:space="preserve">19 Uhr </w:t>
      </w:r>
      <w:r w:rsidR="00422A67">
        <w:rPr>
          <w:rFonts w:ascii="Arial" w:hAnsi="Arial" w:cs="Arial"/>
          <w:color w:val="000000" w:themeColor="text1"/>
          <w:sz w:val="21"/>
          <w:szCs w:val="21"/>
        </w:rPr>
        <w:tab/>
      </w:r>
      <w:r w:rsidRPr="000B56D0">
        <w:rPr>
          <w:rFonts w:ascii="Arial" w:hAnsi="Arial" w:cs="Arial"/>
          <w:color w:val="000000" w:themeColor="text1"/>
          <w:sz w:val="21"/>
          <w:szCs w:val="21"/>
        </w:rPr>
        <w:tab/>
      </w:r>
      <w:r w:rsidRPr="000B56D0">
        <w:rPr>
          <w:rFonts w:ascii="Arial" w:hAnsi="Arial" w:cs="Arial"/>
          <w:color w:val="000000" w:themeColor="text1"/>
          <w:sz w:val="21"/>
          <w:szCs w:val="21"/>
          <w:shd w:val="clear" w:color="auto" w:fill="FEFEFE"/>
        </w:rPr>
        <w:t>Mensa der Inselschule, Kantstraße 1, Burg auf Fehmar</w:t>
      </w:r>
      <w:r w:rsidRPr="000B56D0">
        <w:rPr>
          <w:rFonts w:ascii="Arial" w:hAnsi="Arial" w:cs="Arial"/>
          <w:color w:val="000000" w:themeColor="text1"/>
          <w:sz w:val="21"/>
          <w:szCs w:val="21"/>
        </w:rPr>
        <w:t>n</w:t>
      </w:r>
    </w:p>
    <w:p w14:paraId="662BEE25" w14:textId="77777777" w:rsidR="0022276B" w:rsidRPr="000B56D0" w:rsidRDefault="0022276B" w:rsidP="0022276B">
      <w:pPr>
        <w:spacing w:line="360" w:lineRule="auto"/>
        <w:rPr>
          <w:rFonts w:ascii="Arial" w:hAnsi="Arial" w:cs="Arial"/>
          <w:color w:val="000000" w:themeColor="text1"/>
          <w:sz w:val="21"/>
          <w:szCs w:val="21"/>
        </w:rPr>
      </w:pPr>
    </w:p>
    <w:p w14:paraId="19DCAD32" w14:textId="77777777" w:rsidR="00174D64" w:rsidRPr="000B56D0" w:rsidRDefault="00174D64" w:rsidP="00174D64">
      <w:pPr>
        <w:spacing w:line="360" w:lineRule="auto"/>
        <w:rPr>
          <w:rStyle w:val="Fett"/>
          <w:rFonts w:ascii="Arial" w:hAnsi="Arial" w:cs="Arial"/>
          <w:b w:val="0"/>
          <w:color w:val="000000" w:themeColor="text1"/>
          <w:sz w:val="21"/>
          <w:szCs w:val="21"/>
        </w:rPr>
      </w:pPr>
      <w:r w:rsidRPr="000B56D0">
        <w:rPr>
          <w:rStyle w:val="Fett"/>
          <w:rFonts w:ascii="Arial" w:hAnsi="Arial" w:cs="Arial"/>
          <w:b w:val="0"/>
          <w:color w:val="000000" w:themeColor="text1"/>
          <w:sz w:val="21"/>
          <w:szCs w:val="21"/>
        </w:rPr>
        <w:t xml:space="preserve">Weitere Termine unter </w:t>
      </w:r>
      <w:hyperlink r:id="rId8" w:history="1">
        <w:r w:rsidRPr="000B56D0">
          <w:rPr>
            <w:rStyle w:val="Hyperlink"/>
            <w:rFonts w:ascii="Arial" w:hAnsi="Arial" w:cs="Arial"/>
            <w:color w:val="000000" w:themeColor="text1"/>
            <w:sz w:val="21"/>
            <w:szCs w:val="21"/>
            <w:u w:val="none"/>
          </w:rPr>
          <w:t>www.tng.de/ostholstein</w:t>
        </w:r>
      </w:hyperlink>
    </w:p>
    <w:p w14:paraId="6CBE2DDC" w14:textId="21CA6185" w:rsidR="0022276B" w:rsidRPr="000B56D0" w:rsidRDefault="0022276B" w:rsidP="00467386">
      <w:pPr>
        <w:spacing w:line="360" w:lineRule="auto"/>
        <w:jc w:val="both"/>
        <w:rPr>
          <w:rFonts w:ascii="Arial" w:hAnsi="Arial" w:cs="Arial"/>
          <w:color w:val="000000" w:themeColor="text1"/>
          <w:sz w:val="21"/>
          <w:szCs w:val="21"/>
        </w:rPr>
      </w:pPr>
    </w:p>
    <w:p w14:paraId="436AA3FE" w14:textId="77777777" w:rsidR="00BA2065" w:rsidRPr="000B56D0" w:rsidRDefault="00BA2065" w:rsidP="00467386">
      <w:pPr>
        <w:spacing w:line="360" w:lineRule="auto"/>
        <w:jc w:val="both"/>
        <w:rPr>
          <w:rFonts w:ascii="Arial" w:hAnsi="Arial" w:cs="Arial"/>
          <w:color w:val="000000" w:themeColor="text1"/>
          <w:sz w:val="21"/>
          <w:szCs w:val="21"/>
        </w:rPr>
      </w:pPr>
    </w:p>
    <w:p w14:paraId="6F7334C4" w14:textId="6734FC17" w:rsidR="00BA2065" w:rsidRPr="000B56D0" w:rsidRDefault="00085CE7" w:rsidP="00BA2065">
      <w:pPr>
        <w:spacing w:line="360" w:lineRule="auto"/>
        <w:jc w:val="both"/>
        <w:rPr>
          <w:rFonts w:ascii="Arial" w:hAnsi="Arial" w:cs="Arial"/>
          <w:b/>
          <w:color w:val="000000" w:themeColor="text1"/>
          <w:sz w:val="21"/>
          <w:szCs w:val="21"/>
        </w:rPr>
      </w:pPr>
      <w:r w:rsidRPr="000B56D0">
        <w:rPr>
          <w:rFonts w:ascii="Arial" w:hAnsi="Arial" w:cs="Arial"/>
          <w:b/>
          <w:color w:val="000000" w:themeColor="text1"/>
          <w:sz w:val="21"/>
          <w:szCs w:val="21"/>
        </w:rPr>
        <w:t xml:space="preserve">Vermarktung in </w:t>
      </w:r>
      <w:proofErr w:type="spellStart"/>
      <w:r w:rsidR="00E04015" w:rsidRPr="000B56D0">
        <w:rPr>
          <w:rFonts w:ascii="Arial" w:hAnsi="Arial" w:cs="Arial"/>
          <w:b/>
          <w:color w:val="000000" w:themeColor="text1"/>
          <w:sz w:val="21"/>
          <w:szCs w:val="21"/>
        </w:rPr>
        <w:t>Lensahn</w:t>
      </w:r>
      <w:proofErr w:type="spellEnd"/>
      <w:r w:rsidR="00E04015" w:rsidRPr="000B56D0">
        <w:rPr>
          <w:rFonts w:ascii="Arial" w:hAnsi="Arial" w:cs="Arial"/>
          <w:b/>
          <w:color w:val="000000" w:themeColor="text1"/>
          <w:sz w:val="21"/>
          <w:szCs w:val="21"/>
        </w:rPr>
        <w:t xml:space="preserve"> und </w:t>
      </w:r>
      <w:proofErr w:type="spellStart"/>
      <w:r w:rsidR="00E04015" w:rsidRPr="000B56D0">
        <w:rPr>
          <w:rFonts w:ascii="Arial" w:hAnsi="Arial" w:cs="Arial"/>
          <w:b/>
          <w:color w:val="000000" w:themeColor="text1"/>
          <w:sz w:val="21"/>
          <w:szCs w:val="21"/>
        </w:rPr>
        <w:t>Ratekau</w:t>
      </w:r>
      <w:proofErr w:type="spellEnd"/>
      <w:r w:rsidRPr="000B56D0">
        <w:rPr>
          <w:rFonts w:ascii="Arial" w:hAnsi="Arial" w:cs="Arial"/>
          <w:b/>
          <w:color w:val="000000" w:themeColor="text1"/>
          <w:sz w:val="21"/>
          <w:szCs w:val="21"/>
        </w:rPr>
        <w:t xml:space="preserve"> läuft noch bis 7. April</w:t>
      </w:r>
    </w:p>
    <w:p w14:paraId="76B7EF32" w14:textId="41562991" w:rsidR="002D0B87" w:rsidRPr="000B56D0" w:rsidRDefault="002D0B87" w:rsidP="00BA2065">
      <w:pPr>
        <w:spacing w:line="360" w:lineRule="auto"/>
        <w:jc w:val="both"/>
        <w:rPr>
          <w:rFonts w:ascii="Arial" w:hAnsi="Arial" w:cs="Arial"/>
          <w:bCs/>
          <w:color w:val="000000" w:themeColor="text1"/>
          <w:sz w:val="21"/>
          <w:szCs w:val="21"/>
        </w:rPr>
      </w:pPr>
      <w:r w:rsidRPr="000B56D0">
        <w:rPr>
          <w:rFonts w:ascii="Arial" w:hAnsi="Arial" w:cs="Arial"/>
          <w:bCs/>
          <w:color w:val="000000" w:themeColor="text1"/>
          <w:sz w:val="21"/>
          <w:szCs w:val="21"/>
        </w:rPr>
        <w:t xml:space="preserve">Noch bis zum 7. April haben die Bürgerinnen und Bürger in den Gemeinden </w:t>
      </w:r>
      <w:proofErr w:type="spellStart"/>
      <w:r w:rsidRPr="000B56D0">
        <w:rPr>
          <w:rFonts w:ascii="Arial" w:hAnsi="Arial" w:cs="Arial"/>
          <w:bCs/>
          <w:color w:val="000000" w:themeColor="text1"/>
          <w:sz w:val="21"/>
          <w:szCs w:val="21"/>
        </w:rPr>
        <w:t>Lensahn</w:t>
      </w:r>
      <w:proofErr w:type="spellEnd"/>
      <w:r w:rsidRPr="000B56D0">
        <w:rPr>
          <w:rFonts w:ascii="Arial" w:hAnsi="Arial" w:cs="Arial"/>
          <w:bCs/>
          <w:color w:val="000000" w:themeColor="text1"/>
          <w:sz w:val="21"/>
          <w:szCs w:val="21"/>
        </w:rPr>
        <w:t xml:space="preserve"> und </w:t>
      </w:r>
      <w:proofErr w:type="spellStart"/>
      <w:r w:rsidRPr="000B56D0">
        <w:rPr>
          <w:rFonts w:ascii="Arial" w:hAnsi="Arial" w:cs="Arial"/>
          <w:bCs/>
          <w:color w:val="000000" w:themeColor="text1"/>
          <w:sz w:val="21"/>
          <w:szCs w:val="21"/>
        </w:rPr>
        <w:t>Ratekau</w:t>
      </w:r>
      <w:proofErr w:type="spellEnd"/>
      <w:r w:rsidRPr="000B56D0">
        <w:rPr>
          <w:rFonts w:ascii="Arial" w:hAnsi="Arial" w:cs="Arial"/>
          <w:bCs/>
          <w:color w:val="000000" w:themeColor="text1"/>
          <w:sz w:val="21"/>
          <w:szCs w:val="21"/>
        </w:rPr>
        <w:t xml:space="preserve"> die einmalige Chance, sich den Glasfaserausbau zu sichern und die</w:t>
      </w:r>
      <w:r w:rsidR="000B56D0" w:rsidRPr="000B56D0">
        <w:rPr>
          <w:rFonts w:ascii="Arial" w:hAnsi="Arial" w:cs="Arial"/>
          <w:bCs/>
          <w:color w:val="000000" w:themeColor="text1"/>
          <w:sz w:val="21"/>
          <w:szCs w:val="21"/>
        </w:rPr>
        <w:t xml:space="preserve"> </w:t>
      </w:r>
      <w:r w:rsidRPr="000B56D0">
        <w:rPr>
          <w:rFonts w:ascii="Arial" w:hAnsi="Arial" w:cs="Arial"/>
          <w:bCs/>
          <w:color w:val="000000" w:themeColor="text1"/>
          <w:sz w:val="21"/>
          <w:szCs w:val="21"/>
        </w:rPr>
        <w:t>Veranstaltungen für persönliche Beratungen zu besuchen.</w:t>
      </w:r>
    </w:p>
    <w:p w14:paraId="4C8932A4" w14:textId="77777777" w:rsidR="002D0B87" w:rsidRPr="000B56D0" w:rsidRDefault="002D0B87" w:rsidP="00BA2065">
      <w:pPr>
        <w:spacing w:line="360" w:lineRule="auto"/>
        <w:jc w:val="both"/>
        <w:rPr>
          <w:rFonts w:ascii="Arial" w:hAnsi="Arial" w:cs="Arial"/>
          <w:b/>
          <w:color w:val="000000" w:themeColor="text1"/>
          <w:sz w:val="21"/>
          <w:szCs w:val="21"/>
        </w:rPr>
      </w:pPr>
    </w:p>
    <w:p w14:paraId="0ABC2AE3" w14:textId="6FC60B66" w:rsidR="00F01074" w:rsidRPr="000B56D0" w:rsidRDefault="00F01074" w:rsidP="00BA2065">
      <w:pPr>
        <w:spacing w:line="360" w:lineRule="auto"/>
        <w:rPr>
          <w:rFonts w:ascii="Arial" w:hAnsi="Arial" w:cs="Arial"/>
          <w:color w:val="000000" w:themeColor="text1"/>
          <w:sz w:val="21"/>
          <w:szCs w:val="21"/>
          <w:shd w:val="clear" w:color="auto" w:fill="FEFEFE"/>
        </w:rPr>
      </w:pPr>
      <w:r w:rsidRPr="000B56D0">
        <w:rPr>
          <w:rFonts w:ascii="Arial" w:hAnsi="Arial" w:cs="Arial"/>
          <w:color w:val="000000" w:themeColor="text1"/>
          <w:sz w:val="21"/>
          <w:szCs w:val="21"/>
          <w:shd w:val="clear" w:color="auto" w:fill="FEFEFE"/>
        </w:rPr>
        <w:t xml:space="preserve">Termine in </w:t>
      </w:r>
      <w:proofErr w:type="spellStart"/>
      <w:r w:rsidRPr="000B56D0">
        <w:rPr>
          <w:rFonts w:ascii="Arial" w:hAnsi="Arial" w:cs="Arial"/>
          <w:color w:val="000000" w:themeColor="text1"/>
          <w:sz w:val="21"/>
          <w:szCs w:val="21"/>
          <w:shd w:val="clear" w:color="auto" w:fill="FEFEFE"/>
        </w:rPr>
        <w:t>Lensahn</w:t>
      </w:r>
      <w:proofErr w:type="spellEnd"/>
      <w:r w:rsidRPr="000B56D0">
        <w:rPr>
          <w:rFonts w:ascii="Arial" w:hAnsi="Arial" w:cs="Arial"/>
          <w:color w:val="000000" w:themeColor="text1"/>
          <w:sz w:val="21"/>
          <w:szCs w:val="21"/>
          <w:shd w:val="clear" w:color="auto" w:fill="FEFEFE"/>
        </w:rPr>
        <w:t>:</w:t>
      </w:r>
    </w:p>
    <w:p w14:paraId="2F24041E" w14:textId="0EE69DF2" w:rsidR="00BA2065" w:rsidRPr="000B56D0" w:rsidRDefault="00BA2065" w:rsidP="000B56D0">
      <w:pPr>
        <w:spacing w:line="360" w:lineRule="auto"/>
        <w:ind w:left="3600" w:hanging="3600"/>
        <w:rPr>
          <w:rFonts w:ascii="Arial" w:hAnsi="Arial" w:cs="Arial"/>
          <w:color w:val="000000" w:themeColor="text1"/>
          <w:sz w:val="21"/>
          <w:szCs w:val="21"/>
        </w:rPr>
      </w:pPr>
      <w:r w:rsidRPr="000B56D0">
        <w:rPr>
          <w:rFonts w:ascii="Arial" w:hAnsi="Arial" w:cs="Arial"/>
          <w:color w:val="000000" w:themeColor="text1"/>
          <w:sz w:val="21"/>
          <w:szCs w:val="21"/>
          <w:shd w:val="clear" w:color="auto" w:fill="FEFEFE"/>
        </w:rPr>
        <w:t>Sa., 09.</w:t>
      </w:r>
      <w:r w:rsidR="000B56D0" w:rsidRP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2019, </w:t>
      </w:r>
      <w:r w:rsidRPr="000B56D0">
        <w:rPr>
          <w:rFonts w:ascii="Arial" w:hAnsi="Arial" w:cs="Arial"/>
          <w:color w:val="000000" w:themeColor="text1"/>
          <w:sz w:val="21"/>
          <w:szCs w:val="21"/>
        </w:rPr>
        <w:t>10 – 13 Uhr</w:t>
      </w:r>
      <w:r w:rsidR="000B56D0" w:rsidRPr="000B56D0">
        <w:rPr>
          <w:rFonts w:ascii="Arial" w:hAnsi="Arial" w:cs="Arial"/>
          <w:color w:val="000000" w:themeColor="text1"/>
          <w:sz w:val="21"/>
          <w:szCs w:val="21"/>
        </w:rPr>
        <w:tab/>
      </w:r>
      <w:r w:rsidRPr="000B56D0">
        <w:rPr>
          <w:rFonts w:ascii="Arial" w:hAnsi="Arial" w:cs="Arial"/>
          <w:color w:val="000000" w:themeColor="text1"/>
          <w:sz w:val="21"/>
          <w:szCs w:val="21"/>
          <w:shd w:val="clear" w:color="auto" w:fill="FEFEFE"/>
        </w:rPr>
        <w:t xml:space="preserve">Feuerwehrhaus </w:t>
      </w:r>
      <w:proofErr w:type="spellStart"/>
      <w:r w:rsidRPr="000B56D0">
        <w:rPr>
          <w:rFonts w:ascii="Arial" w:hAnsi="Arial" w:cs="Arial"/>
          <w:color w:val="000000" w:themeColor="text1"/>
          <w:sz w:val="21"/>
          <w:szCs w:val="21"/>
          <w:shd w:val="clear" w:color="auto" w:fill="FEFEFE"/>
        </w:rPr>
        <w:t>Lensahner</w:t>
      </w:r>
      <w:proofErr w:type="spellEnd"/>
      <w:r w:rsidRPr="000B56D0">
        <w:rPr>
          <w:rFonts w:ascii="Arial" w:hAnsi="Arial" w:cs="Arial"/>
          <w:color w:val="000000" w:themeColor="text1"/>
          <w:sz w:val="21"/>
          <w:szCs w:val="21"/>
          <w:shd w:val="clear" w:color="auto" w:fill="FEFEFE"/>
        </w:rPr>
        <w:t xml:space="preserve"> Hof, </w:t>
      </w:r>
      <w:proofErr w:type="spellStart"/>
      <w:r w:rsidRPr="000B56D0">
        <w:rPr>
          <w:rFonts w:ascii="Arial" w:hAnsi="Arial" w:cs="Arial"/>
          <w:color w:val="000000" w:themeColor="text1"/>
          <w:sz w:val="21"/>
          <w:szCs w:val="21"/>
          <w:shd w:val="clear" w:color="auto" w:fill="FEFEFE"/>
        </w:rPr>
        <w:t>Eutiner</w:t>
      </w:r>
      <w:proofErr w:type="spellEnd"/>
      <w:r w:rsidRPr="000B56D0">
        <w:rPr>
          <w:rFonts w:ascii="Arial" w:hAnsi="Arial" w:cs="Arial"/>
          <w:color w:val="000000" w:themeColor="text1"/>
          <w:sz w:val="21"/>
          <w:szCs w:val="21"/>
          <w:shd w:val="clear" w:color="auto" w:fill="FEFEFE"/>
        </w:rPr>
        <w:t xml:space="preserve"> Straße 62, </w:t>
      </w:r>
      <w:proofErr w:type="spellStart"/>
      <w:r w:rsidRPr="000B56D0">
        <w:rPr>
          <w:rFonts w:ascii="Arial" w:hAnsi="Arial" w:cs="Arial"/>
          <w:color w:val="000000" w:themeColor="text1"/>
          <w:sz w:val="21"/>
          <w:szCs w:val="21"/>
          <w:shd w:val="clear" w:color="auto" w:fill="FEFEFE"/>
        </w:rPr>
        <w:t>Lensahner</w:t>
      </w:r>
      <w:proofErr w:type="spellEnd"/>
      <w:r w:rsidRPr="000B56D0">
        <w:rPr>
          <w:rFonts w:ascii="Arial" w:hAnsi="Arial" w:cs="Arial"/>
          <w:color w:val="000000" w:themeColor="text1"/>
          <w:sz w:val="21"/>
          <w:szCs w:val="21"/>
          <w:shd w:val="clear" w:color="auto" w:fill="FEFEFE"/>
        </w:rPr>
        <w:t xml:space="preserve"> Hof  </w:t>
      </w:r>
    </w:p>
    <w:p w14:paraId="4BB6D2BB" w14:textId="5A94F676" w:rsidR="00BA2065" w:rsidRPr="000B56D0" w:rsidRDefault="00BA2065" w:rsidP="000B56D0">
      <w:pPr>
        <w:spacing w:line="360" w:lineRule="auto"/>
        <w:ind w:left="3600" w:hanging="3600"/>
        <w:rPr>
          <w:rFonts w:ascii="Arial" w:hAnsi="Arial" w:cs="Arial"/>
          <w:color w:val="000000" w:themeColor="text1"/>
          <w:sz w:val="21"/>
          <w:szCs w:val="21"/>
          <w:shd w:val="clear" w:color="auto" w:fill="FEFEFE"/>
        </w:rPr>
      </w:pPr>
      <w:r w:rsidRPr="000B56D0">
        <w:rPr>
          <w:rFonts w:ascii="Arial" w:hAnsi="Arial" w:cs="Arial"/>
          <w:color w:val="000000" w:themeColor="text1"/>
          <w:sz w:val="21"/>
          <w:szCs w:val="21"/>
          <w:shd w:val="clear" w:color="auto" w:fill="FEFEFE"/>
        </w:rPr>
        <w:t>Di., 12.</w:t>
      </w:r>
      <w:r w:rsidR="000B56D0" w:rsidRP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 xml:space="preserve">2019, </w:t>
      </w:r>
      <w:r w:rsidRPr="000B56D0">
        <w:rPr>
          <w:rFonts w:ascii="Arial" w:hAnsi="Arial" w:cs="Arial"/>
          <w:color w:val="000000" w:themeColor="text1"/>
          <w:sz w:val="21"/>
          <w:szCs w:val="21"/>
        </w:rPr>
        <w:t>19 Uhr</w:t>
      </w:r>
      <w:r w:rsidR="000B56D0" w:rsidRPr="000B56D0">
        <w:rPr>
          <w:rStyle w:val="Hyperlink"/>
          <w:rFonts w:ascii="Arial" w:hAnsi="Arial" w:cs="Arial"/>
          <w:color w:val="000000" w:themeColor="text1"/>
          <w:sz w:val="21"/>
          <w:szCs w:val="21"/>
          <w:u w:val="none"/>
        </w:rPr>
        <w:tab/>
      </w:r>
      <w:r w:rsidRPr="000B56D0">
        <w:rPr>
          <w:rFonts w:ascii="Arial" w:hAnsi="Arial" w:cs="Arial"/>
          <w:b/>
          <w:bCs/>
          <w:color w:val="000000" w:themeColor="text1"/>
          <w:sz w:val="21"/>
          <w:szCs w:val="21"/>
        </w:rPr>
        <w:t>Informationsveranstaltung</w:t>
      </w:r>
      <w:r w:rsidRPr="000B56D0">
        <w:rPr>
          <w:rFonts w:ascii="Arial" w:hAnsi="Arial" w:cs="Arial"/>
          <w:color w:val="000000" w:themeColor="text1"/>
          <w:sz w:val="21"/>
          <w:szCs w:val="21"/>
          <w:shd w:val="clear" w:color="auto" w:fill="FEFEFE"/>
        </w:rPr>
        <w:t xml:space="preserve">, Feuerwehrhaus </w:t>
      </w:r>
      <w:proofErr w:type="spellStart"/>
      <w:r w:rsidRPr="000B56D0">
        <w:rPr>
          <w:rFonts w:ascii="Arial" w:hAnsi="Arial" w:cs="Arial"/>
          <w:color w:val="000000" w:themeColor="text1"/>
          <w:sz w:val="21"/>
          <w:szCs w:val="21"/>
          <w:shd w:val="clear" w:color="auto" w:fill="FEFEFE"/>
        </w:rPr>
        <w:t>Sipsdorf</w:t>
      </w:r>
      <w:proofErr w:type="spellEnd"/>
      <w:r w:rsidRPr="000B56D0">
        <w:rPr>
          <w:rFonts w:ascii="Arial" w:hAnsi="Arial" w:cs="Arial"/>
          <w:color w:val="000000" w:themeColor="text1"/>
          <w:sz w:val="21"/>
          <w:szCs w:val="21"/>
          <w:shd w:val="clear" w:color="auto" w:fill="FEFEFE"/>
        </w:rPr>
        <w:t xml:space="preserve">, Oldenburger Str. 19, </w:t>
      </w:r>
      <w:proofErr w:type="spellStart"/>
      <w:r w:rsidRPr="000B56D0">
        <w:rPr>
          <w:rFonts w:ascii="Arial" w:hAnsi="Arial" w:cs="Arial"/>
          <w:color w:val="000000" w:themeColor="text1"/>
          <w:sz w:val="21"/>
          <w:szCs w:val="21"/>
          <w:shd w:val="clear" w:color="auto" w:fill="FEFEFE"/>
        </w:rPr>
        <w:t>Sipsdorf</w:t>
      </w:r>
      <w:proofErr w:type="spellEnd"/>
      <w:r w:rsidRPr="000B56D0">
        <w:rPr>
          <w:rFonts w:ascii="Arial" w:hAnsi="Arial" w:cs="Arial"/>
          <w:color w:val="000000" w:themeColor="text1"/>
          <w:sz w:val="21"/>
          <w:szCs w:val="21"/>
          <w:shd w:val="clear" w:color="auto" w:fill="FEFEFE"/>
        </w:rPr>
        <w:t> </w:t>
      </w:r>
    </w:p>
    <w:p w14:paraId="121CEC9A" w14:textId="1FBFF77E" w:rsidR="00BA2065" w:rsidRPr="000B56D0" w:rsidRDefault="00BA2065" w:rsidP="00BA2065">
      <w:pPr>
        <w:spacing w:line="360" w:lineRule="auto"/>
        <w:rPr>
          <w:rFonts w:ascii="Arial" w:hAnsi="Arial" w:cs="Arial"/>
          <w:color w:val="000000" w:themeColor="text1"/>
          <w:sz w:val="21"/>
          <w:szCs w:val="21"/>
        </w:rPr>
      </w:pPr>
      <w:r w:rsidRPr="000B56D0">
        <w:rPr>
          <w:rFonts w:ascii="Arial" w:hAnsi="Arial" w:cs="Arial"/>
          <w:color w:val="000000" w:themeColor="text1"/>
          <w:sz w:val="21"/>
          <w:szCs w:val="21"/>
          <w:shd w:val="clear" w:color="auto" w:fill="FEFEFE"/>
        </w:rPr>
        <w:t>Sa., 16.</w:t>
      </w:r>
      <w:r w:rsidR="000B56D0" w:rsidRP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2019, </w:t>
      </w:r>
      <w:r w:rsidRPr="000B56D0">
        <w:rPr>
          <w:rFonts w:ascii="Arial" w:hAnsi="Arial" w:cs="Arial"/>
          <w:color w:val="000000" w:themeColor="text1"/>
          <w:sz w:val="21"/>
          <w:szCs w:val="21"/>
        </w:rPr>
        <w:t>10 – 13 Uhr</w:t>
      </w:r>
      <w:r w:rsidR="000B56D0" w:rsidRPr="000B56D0">
        <w:rPr>
          <w:rFonts w:ascii="Arial" w:hAnsi="Arial" w:cs="Arial"/>
          <w:color w:val="000000" w:themeColor="text1"/>
          <w:sz w:val="21"/>
          <w:szCs w:val="21"/>
        </w:rPr>
        <w:tab/>
      </w:r>
      <w:r w:rsidRPr="000B56D0">
        <w:rPr>
          <w:rFonts w:ascii="Arial" w:hAnsi="Arial" w:cs="Arial"/>
          <w:color w:val="000000" w:themeColor="text1"/>
          <w:sz w:val="21"/>
          <w:szCs w:val="21"/>
          <w:shd w:val="clear" w:color="auto" w:fill="FEFEFE"/>
        </w:rPr>
        <w:t xml:space="preserve">Feuerwehrhaus </w:t>
      </w:r>
      <w:proofErr w:type="spellStart"/>
      <w:r w:rsidRPr="000B56D0">
        <w:rPr>
          <w:rFonts w:ascii="Arial" w:hAnsi="Arial" w:cs="Arial"/>
          <w:color w:val="000000" w:themeColor="text1"/>
          <w:sz w:val="21"/>
          <w:szCs w:val="21"/>
          <w:shd w:val="clear" w:color="auto" w:fill="FEFEFE"/>
        </w:rPr>
        <w:t>Sipsdorf</w:t>
      </w:r>
      <w:proofErr w:type="spellEnd"/>
      <w:r w:rsidRPr="000B56D0">
        <w:rPr>
          <w:rFonts w:ascii="Arial" w:hAnsi="Arial" w:cs="Arial"/>
          <w:color w:val="000000" w:themeColor="text1"/>
          <w:sz w:val="21"/>
          <w:szCs w:val="21"/>
          <w:shd w:val="clear" w:color="auto" w:fill="FEFEFE"/>
        </w:rPr>
        <w:t xml:space="preserve">, Oldenburger Str. 19, </w:t>
      </w:r>
      <w:proofErr w:type="spellStart"/>
      <w:r w:rsidRPr="000B56D0">
        <w:rPr>
          <w:rFonts w:ascii="Arial" w:hAnsi="Arial" w:cs="Arial"/>
          <w:color w:val="000000" w:themeColor="text1"/>
          <w:sz w:val="21"/>
          <w:szCs w:val="21"/>
          <w:shd w:val="clear" w:color="auto" w:fill="FEFEFE"/>
        </w:rPr>
        <w:t>Sipsdorf</w:t>
      </w:r>
      <w:proofErr w:type="spellEnd"/>
      <w:r w:rsidRPr="000B56D0">
        <w:rPr>
          <w:rFonts w:ascii="Arial" w:hAnsi="Arial" w:cs="Arial"/>
          <w:color w:val="000000" w:themeColor="text1"/>
          <w:sz w:val="21"/>
          <w:szCs w:val="21"/>
          <w:shd w:val="clear" w:color="auto" w:fill="FEFEFE"/>
        </w:rPr>
        <w:t> </w:t>
      </w:r>
    </w:p>
    <w:p w14:paraId="3DCB852A" w14:textId="43C078B8" w:rsidR="00BA2065" w:rsidRPr="000B56D0" w:rsidRDefault="00BA2065" w:rsidP="00BA2065">
      <w:pPr>
        <w:spacing w:line="360" w:lineRule="auto"/>
        <w:rPr>
          <w:rFonts w:ascii="Arial" w:hAnsi="Arial" w:cs="Arial"/>
          <w:color w:val="000000" w:themeColor="text1"/>
          <w:sz w:val="21"/>
          <w:szCs w:val="21"/>
        </w:rPr>
      </w:pPr>
    </w:p>
    <w:p w14:paraId="49E40A3A" w14:textId="2D5A9060" w:rsidR="00BA2065" w:rsidRPr="000B56D0" w:rsidRDefault="00F01074" w:rsidP="00BA2065">
      <w:pPr>
        <w:spacing w:line="360" w:lineRule="auto"/>
        <w:rPr>
          <w:rFonts w:ascii="Arial" w:hAnsi="Arial" w:cs="Arial"/>
          <w:color w:val="000000" w:themeColor="text1"/>
          <w:sz w:val="21"/>
          <w:szCs w:val="21"/>
        </w:rPr>
      </w:pPr>
      <w:r w:rsidRPr="000B56D0">
        <w:rPr>
          <w:rFonts w:ascii="Arial" w:hAnsi="Arial" w:cs="Arial"/>
          <w:color w:val="000000" w:themeColor="text1"/>
          <w:sz w:val="21"/>
          <w:szCs w:val="21"/>
        </w:rPr>
        <w:t>Termine</w:t>
      </w:r>
      <w:r w:rsidR="00BA2065" w:rsidRPr="000B56D0">
        <w:rPr>
          <w:rFonts w:ascii="Arial" w:hAnsi="Arial" w:cs="Arial"/>
          <w:color w:val="000000" w:themeColor="text1"/>
          <w:sz w:val="21"/>
          <w:szCs w:val="21"/>
        </w:rPr>
        <w:t xml:space="preserve"> in </w:t>
      </w:r>
      <w:proofErr w:type="spellStart"/>
      <w:r w:rsidR="00BA2065" w:rsidRPr="000B56D0">
        <w:rPr>
          <w:rFonts w:ascii="Arial" w:hAnsi="Arial" w:cs="Arial"/>
          <w:color w:val="000000" w:themeColor="text1"/>
          <w:sz w:val="21"/>
          <w:szCs w:val="21"/>
        </w:rPr>
        <w:t>Ratekau</w:t>
      </w:r>
      <w:proofErr w:type="spellEnd"/>
      <w:r w:rsidR="00BA2065" w:rsidRPr="000B56D0">
        <w:rPr>
          <w:rFonts w:ascii="Arial" w:hAnsi="Arial" w:cs="Arial"/>
          <w:color w:val="000000" w:themeColor="text1"/>
          <w:sz w:val="21"/>
          <w:szCs w:val="21"/>
        </w:rPr>
        <w:t>:</w:t>
      </w:r>
    </w:p>
    <w:p w14:paraId="5B639DE2" w14:textId="1A56E554" w:rsidR="00BA2065" w:rsidRPr="000B56D0" w:rsidRDefault="00BA2065" w:rsidP="000B56D0">
      <w:pPr>
        <w:spacing w:line="360" w:lineRule="auto"/>
        <w:ind w:left="3600" w:hanging="3600"/>
        <w:rPr>
          <w:color w:val="000000" w:themeColor="text1"/>
          <w:sz w:val="21"/>
          <w:szCs w:val="21"/>
        </w:rPr>
      </w:pPr>
      <w:r w:rsidRPr="000B56D0">
        <w:rPr>
          <w:rFonts w:ascii="Arial" w:hAnsi="Arial" w:cs="Arial"/>
          <w:color w:val="000000" w:themeColor="text1"/>
          <w:sz w:val="21"/>
          <w:szCs w:val="21"/>
          <w:shd w:val="clear" w:color="auto" w:fill="FEFEFE"/>
        </w:rPr>
        <w:t>Mo., 11.</w:t>
      </w:r>
      <w:r w:rsid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2019, </w:t>
      </w:r>
      <w:r w:rsidRPr="000B56D0">
        <w:rPr>
          <w:rFonts w:ascii="Arial" w:hAnsi="Arial" w:cs="Arial"/>
          <w:color w:val="000000" w:themeColor="text1"/>
          <w:sz w:val="21"/>
          <w:szCs w:val="21"/>
        </w:rPr>
        <w:t>19 Uhr</w:t>
      </w:r>
      <w:r w:rsidR="000B56D0">
        <w:rPr>
          <w:rFonts w:ascii="Arial" w:hAnsi="Arial" w:cs="Arial"/>
          <w:color w:val="000000" w:themeColor="text1"/>
          <w:sz w:val="21"/>
          <w:szCs w:val="21"/>
        </w:rPr>
        <w:tab/>
      </w:r>
      <w:r w:rsidRPr="000B56D0">
        <w:rPr>
          <w:rFonts w:ascii="Arial" w:hAnsi="Arial" w:cs="Arial"/>
          <w:b/>
          <w:bCs/>
          <w:color w:val="000000" w:themeColor="text1"/>
          <w:sz w:val="21"/>
          <w:szCs w:val="21"/>
        </w:rPr>
        <w:t>Informationsveranstaltung Ostgemeinde</w:t>
      </w:r>
      <w:r w:rsidRPr="000B56D0">
        <w:rPr>
          <w:rFonts w:ascii="Arial" w:hAnsi="Arial" w:cs="Arial"/>
          <w:b/>
          <w:color w:val="000000" w:themeColor="text1"/>
          <w:sz w:val="21"/>
          <w:szCs w:val="21"/>
          <w:shd w:val="clear" w:color="auto" w:fill="FEFEFE"/>
        </w:rPr>
        <w:t>:</w:t>
      </w:r>
      <w:r w:rsidRPr="000B56D0">
        <w:rPr>
          <w:rFonts w:ascii="Arial" w:hAnsi="Arial" w:cs="Arial"/>
          <w:color w:val="000000" w:themeColor="text1"/>
          <w:sz w:val="21"/>
          <w:szCs w:val="21"/>
          <w:shd w:val="clear" w:color="auto" w:fill="FEFEFE"/>
        </w:rPr>
        <w:t xml:space="preserve"> </w:t>
      </w:r>
      <w:proofErr w:type="spellStart"/>
      <w:r w:rsidRPr="000B56D0">
        <w:rPr>
          <w:rFonts w:ascii="Arial" w:hAnsi="Arial" w:cs="Arial"/>
          <w:color w:val="000000" w:themeColor="text1"/>
          <w:sz w:val="21"/>
          <w:szCs w:val="21"/>
          <w:shd w:val="clear" w:color="auto" w:fill="FEFEFE"/>
        </w:rPr>
        <w:t>Mönhalle</w:t>
      </w:r>
      <w:proofErr w:type="spellEnd"/>
      <w:r w:rsidRPr="000B56D0">
        <w:rPr>
          <w:rFonts w:ascii="Arial" w:hAnsi="Arial" w:cs="Arial"/>
          <w:color w:val="000000" w:themeColor="text1"/>
          <w:sz w:val="21"/>
          <w:szCs w:val="21"/>
          <w:shd w:val="clear" w:color="auto" w:fill="FEFEFE"/>
        </w:rPr>
        <w:t xml:space="preserve"> </w:t>
      </w:r>
      <w:proofErr w:type="spellStart"/>
      <w:r w:rsidRPr="000B56D0">
        <w:rPr>
          <w:rFonts w:ascii="Arial" w:hAnsi="Arial" w:cs="Arial"/>
          <w:color w:val="000000" w:themeColor="text1"/>
          <w:sz w:val="21"/>
          <w:szCs w:val="21"/>
          <w:shd w:val="clear" w:color="auto" w:fill="FEFEFE"/>
        </w:rPr>
        <w:t>Ratekau</w:t>
      </w:r>
      <w:proofErr w:type="spellEnd"/>
      <w:r w:rsidRPr="000B56D0">
        <w:rPr>
          <w:rFonts w:ascii="Arial" w:hAnsi="Arial" w:cs="Arial"/>
          <w:color w:val="000000" w:themeColor="text1"/>
          <w:sz w:val="21"/>
          <w:szCs w:val="21"/>
          <w:shd w:val="clear" w:color="auto" w:fill="FEFEFE"/>
        </w:rPr>
        <w:t xml:space="preserve">, Rosenstraße 92, </w:t>
      </w:r>
      <w:proofErr w:type="spellStart"/>
      <w:r w:rsidRPr="000B56D0">
        <w:rPr>
          <w:rFonts w:ascii="Arial" w:hAnsi="Arial" w:cs="Arial"/>
          <w:color w:val="000000" w:themeColor="text1"/>
          <w:sz w:val="21"/>
          <w:szCs w:val="21"/>
          <w:shd w:val="clear" w:color="auto" w:fill="FEFEFE"/>
        </w:rPr>
        <w:t>Ratekau</w:t>
      </w:r>
      <w:proofErr w:type="spellEnd"/>
      <w:r w:rsidRPr="000B56D0">
        <w:rPr>
          <w:rFonts w:ascii="Arial" w:hAnsi="Arial" w:cs="Arial"/>
          <w:color w:val="000000" w:themeColor="text1"/>
          <w:sz w:val="21"/>
          <w:szCs w:val="21"/>
          <w:shd w:val="clear" w:color="auto" w:fill="FEFEFE"/>
        </w:rPr>
        <w:t> </w:t>
      </w:r>
    </w:p>
    <w:p w14:paraId="51B65D4F" w14:textId="4C7D978C" w:rsidR="0022276B" w:rsidRDefault="00BA2065" w:rsidP="00BA2065">
      <w:pPr>
        <w:spacing w:line="360" w:lineRule="auto"/>
        <w:rPr>
          <w:rFonts w:ascii="Arial" w:hAnsi="Arial" w:cs="Arial"/>
          <w:color w:val="000000" w:themeColor="text1"/>
          <w:sz w:val="21"/>
          <w:szCs w:val="21"/>
          <w:shd w:val="clear" w:color="auto" w:fill="FEFEFE"/>
        </w:rPr>
      </w:pPr>
      <w:r w:rsidRPr="000B56D0">
        <w:rPr>
          <w:rFonts w:ascii="Arial" w:hAnsi="Arial" w:cs="Arial"/>
          <w:color w:val="000000" w:themeColor="text1"/>
          <w:sz w:val="21"/>
          <w:szCs w:val="21"/>
          <w:shd w:val="clear" w:color="auto" w:fill="FEFEFE"/>
        </w:rPr>
        <w:t>Di., 12.</w:t>
      </w:r>
      <w:r w:rsidR="000B56D0">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2019,</w:t>
      </w:r>
      <w:r w:rsidRPr="000B56D0">
        <w:rPr>
          <w:rFonts w:ascii="Arial" w:hAnsi="Arial" w:cs="Arial"/>
          <w:color w:val="000000" w:themeColor="text1"/>
          <w:sz w:val="21"/>
          <w:szCs w:val="21"/>
        </w:rPr>
        <w:t xml:space="preserve"> 16 - 19 Uhr</w:t>
      </w:r>
      <w:r w:rsidR="000B56D0">
        <w:rPr>
          <w:rFonts w:ascii="Arial" w:hAnsi="Arial" w:cs="Arial"/>
          <w:color w:val="000000" w:themeColor="text1"/>
          <w:sz w:val="21"/>
          <w:szCs w:val="21"/>
        </w:rPr>
        <w:tab/>
      </w:r>
      <w:r w:rsidRPr="000B56D0">
        <w:rPr>
          <w:rFonts w:ascii="Arial" w:hAnsi="Arial" w:cs="Arial"/>
          <w:color w:val="000000" w:themeColor="text1"/>
          <w:sz w:val="21"/>
          <w:szCs w:val="21"/>
          <w:shd w:val="clear" w:color="auto" w:fill="FEFEFE"/>
        </w:rPr>
        <w:t xml:space="preserve">Rathaus Bürgersaal, Bäderstraße 19, </w:t>
      </w:r>
      <w:proofErr w:type="spellStart"/>
      <w:r w:rsidRPr="000B56D0">
        <w:rPr>
          <w:rFonts w:ascii="Arial" w:hAnsi="Arial" w:cs="Arial"/>
          <w:color w:val="000000" w:themeColor="text1"/>
          <w:sz w:val="21"/>
          <w:szCs w:val="21"/>
          <w:shd w:val="clear" w:color="auto" w:fill="FEFEFE"/>
        </w:rPr>
        <w:t>Ratekau</w:t>
      </w:r>
      <w:proofErr w:type="spellEnd"/>
      <w:r w:rsidRPr="000B56D0">
        <w:rPr>
          <w:rFonts w:ascii="Arial" w:hAnsi="Arial" w:cs="Arial"/>
          <w:color w:val="000000" w:themeColor="text1"/>
          <w:sz w:val="21"/>
          <w:szCs w:val="21"/>
          <w:shd w:val="clear" w:color="auto" w:fill="FEFEFE"/>
        </w:rPr>
        <w:t> </w:t>
      </w:r>
    </w:p>
    <w:p w14:paraId="23D5BD2C" w14:textId="77777777" w:rsidR="000B56D0" w:rsidRPr="000B56D0" w:rsidRDefault="000B56D0" w:rsidP="000B56D0">
      <w:pPr>
        <w:rPr>
          <w:color w:val="000000" w:themeColor="text1"/>
        </w:rPr>
      </w:pPr>
      <w:r w:rsidRPr="000B56D0">
        <w:rPr>
          <w:rFonts w:ascii="Arial" w:hAnsi="Arial" w:cs="Arial"/>
          <w:color w:val="000000" w:themeColor="text1"/>
          <w:sz w:val="21"/>
          <w:szCs w:val="21"/>
          <w:shd w:val="clear" w:color="auto" w:fill="FEFEFE"/>
        </w:rPr>
        <w:t>Di., 1</w:t>
      </w:r>
      <w:r>
        <w:rPr>
          <w:rFonts w:ascii="Arial" w:hAnsi="Arial" w:cs="Arial"/>
          <w:color w:val="000000" w:themeColor="text1"/>
          <w:sz w:val="21"/>
          <w:szCs w:val="21"/>
          <w:shd w:val="clear" w:color="auto" w:fill="FEFEFE"/>
        </w:rPr>
        <w:t>9</w:t>
      </w:r>
      <w:r w:rsidRPr="000B56D0">
        <w:rPr>
          <w:rFonts w:ascii="Arial" w:hAnsi="Arial" w:cs="Arial"/>
          <w:color w:val="000000" w:themeColor="text1"/>
          <w:sz w:val="21"/>
          <w:szCs w:val="21"/>
          <w:shd w:val="clear" w:color="auto" w:fill="FEFEFE"/>
        </w:rPr>
        <w:t>.</w:t>
      </w:r>
      <w:r>
        <w:rPr>
          <w:rFonts w:ascii="Arial" w:hAnsi="Arial" w:cs="Arial"/>
          <w:color w:val="000000" w:themeColor="text1"/>
          <w:sz w:val="21"/>
          <w:szCs w:val="21"/>
          <w:shd w:val="clear" w:color="auto" w:fill="FEFEFE"/>
        </w:rPr>
        <w:t xml:space="preserve"> März </w:t>
      </w:r>
      <w:r w:rsidRPr="000B56D0">
        <w:rPr>
          <w:rFonts w:ascii="Arial" w:hAnsi="Arial" w:cs="Arial"/>
          <w:color w:val="000000" w:themeColor="text1"/>
          <w:sz w:val="21"/>
          <w:szCs w:val="21"/>
          <w:shd w:val="clear" w:color="auto" w:fill="FEFEFE"/>
        </w:rPr>
        <w:t>2019,</w:t>
      </w:r>
      <w:r w:rsidRPr="000B56D0">
        <w:rPr>
          <w:rFonts w:ascii="Arial" w:hAnsi="Arial" w:cs="Arial"/>
          <w:color w:val="000000" w:themeColor="text1"/>
          <w:sz w:val="21"/>
          <w:szCs w:val="21"/>
        </w:rPr>
        <w:t xml:space="preserve"> 16 - 19 Uhr</w:t>
      </w:r>
      <w:r>
        <w:rPr>
          <w:rFonts w:ascii="Arial" w:hAnsi="Arial" w:cs="Arial"/>
          <w:color w:val="000000" w:themeColor="text1"/>
          <w:sz w:val="21"/>
          <w:szCs w:val="21"/>
        </w:rPr>
        <w:tab/>
      </w:r>
      <w:r w:rsidRPr="000B56D0">
        <w:rPr>
          <w:rFonts w:ascii="Arial" w:hAnsi="Arial" w:cs="Arial"/>
          <w:color w:val="000000" w:themeColor="text1"/>
          <w:sz w:val="21"/>
          <w:szCs w:val="21"/>
          <w:shd w:val="clear" w:color="auto" w:fill="FEFEFE"/>
        </w:rPr>
        <w:t xml:space="preserve">Feuerwehrhaus </w:t>
      </w:r>
      <w:proofErr w:type="spellStart"/>
      <w:r w:rsidRPr="000B56D0">
        <w:rPr>
          <w:rFonts w:ascii="Arial" w:hAnsi="Arial" w:cs="Arial"/>
          <w:color w:val="000000" w:themeColor="text1"/>
          <w:sz w:val="21"/>
          <w:szCs w:val="21"/>
          <w:shd w:val="clear" w:color="auto" w:fill="FEFEFE"/>
        </w:rPr>
        <w:t>Ovendorf</w:t>
      </w:r>
      <w:proofErr w:type="spellEnd"/>
      <w:r w:rsidRPr="000B56D0">
        <w:rPr>
          <w:rFonts w:ascii="Arial" w:hAnsi="Arial" w:cs="Arial"/>
          <w:color w:val="000000" w:themeColor="text1"/>
          <w:sz w:val="21"/>
          <w:szCs w:val="21"/>
          <w:shd w:val="clear" w:color="auto" w:fill="FEFEFE"/>
        </w:rPr>
        <w:t xml:space="preserve">, Dorfstraße 20a, </w:t>
      </w:r>
      <w:proofErr w:type="spellStart"/>
      <w:r w:rsidRPr="000B56D0">
        <w:rPr>
          <w:rFonts w:ascii="Arial" w:hAnsi="Arial" w:cs="Arial"/>
          <w:color w:val="000000" w:themeColor="text1"/>
          <w:sz w:val="21"/>
          <w:szCs w:val="21"/>
          <w:shd w:val="clear" w:color="auto" w:fill="FEFEFE"/>
        </w:rPr>
        <w:t>Ovendorf</w:t>
      </w:r>
      <w:proofErr w:type="spellEnd"/>
      <w:r w:rsidRPr="000B56D0">
        <w:rPr>
          <w:rFonts w:ascii="Arial" w:hAnsi="Arial" w:cs="Arial"/>
          <w:color w:val="000000" w:themeColor="text1"/>
          <w:sz w:val="21"/>
          <w:szCs w:val="21"/>
          <w:shd w:val="clear" w:color="auto" w:fill="FEFEFE"/>
        </w:rPr>
        <w:t> </w:t>
      </w:r>
    </w:p>
    <w:p w14:paraId="257E9412" w14:textId="4BF8D37A" w:rsidR="0022276B" w:rsidRPr="000B56D0" w:rsidRDefault="0022276B" w:rsidP="000B56D0">
      <w:pPr>
        <w:spacing w:line="360" w:lineRule="auto"/>
        <w:rPr>
          <w:rFonts w:ascii="Arial" w:hAnsi="Arial" w:cs="Arial"/>
          <w:color w:val="000000" w:themeColor="text1"/>
          <w:sz w:val="21"/>
          <w:szCs w:val="21"/>
        </w:rPr>
      </w:pPr>
    </w:p>
    <w:p w14:paraId="0C6854B7" w14:textId="06618B98" w:rsidR="00523A57" w:rsidRPr="000B56D0" w:rsidRDefault="00467386" w:rsidP="00BF4934">
      <w:pPr>
        <w:spacing w:line="360" w:lineRule="auto"/>
        <w:outlineLvl w:val="0"/>
        <w:rPr>
          <w:rFonts w:ascii="Arial" w:hAnsi="Arial" w:cs="Arial"/>
          <w:b/>
          <w:sz w:val="21"/>
          <w:szCs w:val="21"/>
        </w:rPr>
      </w:pPr>
      <w:r w:rsidRPr="000B56D0">
        <w:rPr>
          <w:rFonts w:ascii="Arial" w:hAnsi="Arial" w:cs="Arial"/>
          <w:b/>
          <w:sz w:val="21"/>
          <w:szCs w:val="21"/>
        </w:rPr>
        <w:lastRenderedPageBreak/>
        <w:t>Startguthaben bei Onlinebestellung sichern</w:t>
      </w:r>
      <w:r w:rsidR="00BF4934" w:rsidRPr="000B56D0">
        <w:rPr>
          <w:rFonts w:ascii="Arial" w:hAnsi="Arial" w:cs="Arial"/>
          <w:b/>
          <w:sz w:val="21"/>
          <w:szCs w:val="21"/>
        </w:rPr>
        <w:br/>
      </w:r>
      <w:proofErr w:type="spellStart"/>
      <w:r w:rsidRPr="000B56D0">
        <w:rPr>
          <w:rFonts w:ascii="Arial" w:hAnsi="Arial" w:cs="Arial"/>
          <w:sz w:val="21"/>
          <w:szCs w:val="21"/>
        </w:rPr>
        <w:t>Unter</w:t>
      </w:r>
      <w:proofErr w:type="spellEnd"/>
      <w:r w:rsidRPr="000B56D0">
        <w:rPr>
          <w:rFonts w:ascii="Arial" w:hAnsi="Arial" w:cs="Arial"/>
          <w:color w:val="000000" w:themeColor="text1"/>
          <w:sz w:val="21"/>
          <w:szCs w:val="21"/>
        </w:rPr>
        <w:t xml:space="preserve"> </w:t>
      </w:r>
      <w:hyperlink r:id="rId9" w:history="1">
        <w:r w:rsidRPr="000B56D0">
          <w:rPr>
            <w:rStyle w:val="Hyperlink"/>
            <w:rFonts w:ascii="Arial" w:hAnsi="Arial" w:cs="Arial"/>
            <w:color w:val="000000" w:themeColor="text1"/>
            <w:sz w:val="21"/>
            <w:szCs w:val="21"/>
            <w:u w:val="none"/>
          </w:rPr>
          <w:t>www.tng.de/onlinebestellung</w:t>
        </w:r>
      </w:hyperlink>
      <w:r w:rsidR="00444DAA" w:rsidRPr="000B56D0">
        <w:rPr>
          <w:rStyle w:val="Hyperlink"/>
          <w:rFonts w:ascii="Arial" w:hAnsi="Arial" w:cs="Arial"/>
          <w:color w:val="000000" w:themeColor="text1"/>
          <w:sz w:val="21"/>
          <w:szCs w:val="21"/>
          <w:u w:val="none"/>
        </w:rPr>
        <w:t xml:space="preserve"> </w:t>
      </w:r>
      <w:r w:rsidRPr="000B56D0">
        <w:rPr>
          <w:rFonts w:ascii="Arial" w:hAnsi="Arial" w:cs="Arial"/>
          <w:sz w:val="21"/>
          <w:szCs w:val="21"/>
        </w:rPr>
        <w:t xml:space="preserve">können alle Bewohnerinnen und Bewohner ihren Glasfaseranschluss rund um die Uhr von zu Hause aus bestellen. Um sich die Glasfaserleitung ins Haus zu holen, müssen lediglich der Antrag zum Wunschpaket online ausgefüllt und der Grundstücknutzungsvertrag per Post an die TNG gesendet werden. Wer die schnelle und bequeme Online-Bestellung nutzt, sichert sich ein Startguthaben in Höhe von 25 </w:t>
      </w:r>
      <w:r w:rsidR="00037F3B" w:rsidRPr="000B56D0">
        <w:rPr>
          <w:rFonts w:ascii="Arial" w:hAnsi="Arial" w:cs="Arial"/>
          <w:sz w:val="21"/>
          <w:szCs w:val="21"/>
        </w:rPr>
        <w:t>Euro</w:t>
      </w:r>
      <w:r w:rsidRPr="000B56D0">
        <w:rPr>
          <w:rFonts w:ascii="Arial" w:hAnsi="Arial" w:cs="Arial"/>
          <w:sz w:val="21"/>
          <w:szCs w:val="21"/>
        </w:rPr>
        <w:t xml:space="preserve">. </w:t>
      </w:r>
    </w:p>
    <w:p w14:paraId="70B8DFA1" w14:textId="77777777" w:rsidR="00467386" w:rsidRPr="000B56D0" w:rsidRDefault="00467386" w:rsidP="00467386">
      <w:pPr>
        <w:spacing w:line="360" w:lineRule="auto"/>
        <w:jc w:val="both"/>
        <w:outlineLvl w:val="0"/>
        <w:rPr>
          <w:sz w:val="21"/>
          <w:szCs w:val="21"/>
        </w:rPr>
      </w:pPr>
    </w:p>
    <w:p w14:paraId="7F681BBF" w14:textId="77777777" w:rsidR="00467386" w:rsidRPr="000B56D0" w:rsidRDefault="00467386" w:rsidP="00467386">
      <w:pPr>
        <w:spacing w:line="360" w:lineRule="auto"/>
        <w:jc w:val="both"/>
        <w:outlineLvl w:val="0"/>
        <w:rPr>
          <w:rFonts w:ascii="Arial" w:hAnsi="Arial" w:cs="Arial"/>
          <w:b/>
          <w:color w:val="000000"/>
          <w:sz w:val="21"/>
          <w:szCs w:val="21"/>
        </w:rPr>
      </w:pPr>
      <w:r w:rsidRPr="000B56D0">
        <w:rPr>
          <w:rFonts w:ascii="Arial" w:hAnsi="Arial" w:cs="Arial"/>
          <w:b/>
          <w:color w:val="000000"/>
          <w:sz w:val="21"/>
          <w:szCs w:val="21"/>
        </w:rPr>
        <w:t>Gemeinsam stark für zukunftssicheres Internet</w:t>
      </w:r>
    </w:p>
    <w:p w14:paraId="57FD5CC1" w14:textId="71993E18" w:rsidR="00467386" w:rsidRPr="000B56D0" w:rsidRDefault="00467386" w:rsidP="00467386">
      <w:pPr>
        <w:spacing w:line="360" w:lineRule="auto"/>
        <w:jc w:val="both"/>
        <w:rPr>
          <w:rFonts w:ascii="Arial" w:hAnsi="Arial" w:cs="Arial"/>
          <w:color w:val="000000"/>
          <w:sz w:val="21"/>
          <w:szCs w:val="21"/>
        </w:rPr>
      </w:pPr>
      <w:r w:rsidRPr="000B56D0">
        <w:rPr>
          <w:rFonts w:ascii="Arial" w:hAnsi="Arial" w:cs="Arial"/>
          <w:color w:val="000000"/>
          <w:sz w:val="21"/>
          <w:szCs w:val="21"/>
        </w:rPr>
        <w:t>Gemeinsam mit dem ZVO verfolgt die TNG das Ziel, Highspeed-Internet in die bislang un</w:t>
      </w:r>
      <w:r w:rsidR="009F03F1">
        <w:rPr>
          <w:rFonts w:ascii="Arial" w:hAnsi="Arial" w:cs="Arial"/>
          <w:color w:val="000000"/>
          <w:sz w:val="21"/>
          <w:szCs w:val="21"/>
        </w:rPr>
        <w:t>ter</w:t>
      </w:r>
      <w:r w:rsidRPr="000B56D0">
        <w:rPr>
          <w:rFonts w:ascii="Arial" w:hAnsi="Arial" w:cs="Arial"/>
          <w:color w:val="000000"/>
          <w:sz w:val="21"/>
          <w:szCs w:val="21"/>
        </w:rPr>
        <w:t>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2DDC4762" w14:textId="77777777" w:rsidR="00467386" w:rsidRPr="000B56D0" w:rsidRDefault="00467386" w:rsidP="00703C8B">
      <w:pPr>
        <w:spacing w:line="360" w:lineRule="auto"/>
        <w:jc w:val="both"/>
        <w:rPr>
          <w:rFonts w:ascii="Arial" w:hAnsi="Arial" w:cs="Arial"/>
          <w:color w:val="000000"/>
          <w:sz w:val="21"/>
          <w:szCs w:val="21"/>
        </w:rPr>
      </w:pPr>
    </w:p>
    <w:p w14:paraId="244F362F" w14:textId="0066AE01" w:rsidR="001D0784" w:rsidRPr="001D0784" w:rsidRDefault="00467386" w:rsidP="001D0784">
      <w:pPr>
        <w:spacing w:line="360" w:lineRule="auto"/>
        <w:jc w:val="both"/>
        <w:rPr>
          <w:rFonts w:ascii="Arial" w:hAnsi="Arial" w:cs="Arial"/>
          <w:color w:val="000000" w:themeColor="text1"/>
          <w:sz w:val="21"/>
          <w:szCs w:val="21"/>
        </w:rPr>
      </w:pPr>
      <w:r w:rsidRPr="000B56D0">
        <w:rPr>
          <w:rFonts w:ascii="Arial" w:hAnsi="Arial" w:cs="Arial"/>
          <w:color w:val="000000"/>
          <w:sz w:val="21"/>
          <w:szCs w:val="21"/>
        </w:rPr>
        <w:t xml:space="preserve">Der Bau des Netzes wird mit Mitteln aus dem Breitbandförderprogramm des Bundes gefördert. Das Netz gehört letztendlich den Bürgerinnen und Bürgern und wird diese zukunftssicher mit schnellem Internet versorgen. </w:t>
      </w:r>
      <w:r w:rsidR="00B965C5" w:rsidRPr="000B56D0">
        <w:rPr>
          <w:rFonts w:ascii="Arial" w:hAnsi="Arial" w:cs="Arial"/>
          <w:color w:val="000000"/>
          <w:sz w:val="21"/>
          <w:szCs w:val="21"/>
        </w:rPr>
        <w:t xml:space="preserve">Mit den letzten Vermarktungsgebieten schließt </w:t>
      </w:r>
      <w:r w:rsidRPr="000B56D0">
        <w:rPr>
          <w:rFonts w:ascii="Arial" w:hAnsi="Arial" w:cs="Arial"/>
          <w:color w:val="000000"/>
          <w:sz w:val="21"/>
          <w:szCs w:val="21"/>
        </w:rPr>
        <w:t xml:space="preserve">TNG die Vermarktung in insgesamt 29 Gemeinden in Ostholstein bis Mitte 2019 </w:t>
      </w:r>
      <w:r w:rsidR="00B965C5" w:rsidRPr="000B56D0">
        <w:rPr>
          <w:rFonts w:ascii="Arial" w:hAnsi="Arial" w:cs="Arial"/>
          <w:color w:val="000000"/>
          <w:sz w:val="21"/>
          <w:szCs w:val="21"/>
        </w:rPr>
        <w:t>ab</w:t>
      </w:r>
      <w:r w:rsidRPr="000B56D0">
        <w:rPr>
          <w:rFonts w:ascii="Arial" w:hAnsi="Arial" w:cs="Arial"/>
          <w:color w:val="000000"/>
          <w:sz w:val="21"/>
          <w:szCs w:val="21"/>
        </w:rPr>
        <w:t xml:space="preserve">. </w:t>
      </w:r>
      <w:r w:rsidR="00B965C5" w:rsidRPr="000B56D0">
        <w:rPr>
          <w:rFonts w:ascii="Arial" w:hAnsi="Arial" w:cs="Arial"/>
          <w:color w:val="000000" w:themeColor="text1"/>
          <w:sz w:val="21"/>
          <w:szCs w:val="21"/>
        </w:rPr>
        <w:t xml:space="preserve">Bereits mehr als 20 Gemeinden haben die Quote erreicht und sind Teil des Projektes, das die Lebensqualität und Standortattraktivität in Ostholstein auch zukünftig erhalten soll. </w:t>
      </w:r>
      <w:r w:rsidR="00952D4D" w:rsidRPr="000B56D0">
        <w:rPr>
          <w:rFonts w:ascii="Arial" w:hAnsi="Arial" w:cs="Arial"/>
          <w:color w:val="000000"/>
          <w:sz w:val="21"/>
          <w:szCs w:val="21"/>
        </w:rPr>
        <w:t>Tiefbauarbeiten finden aktuell i</w:t>
      </w:r>
      <w:r w:rsidR="0001032D" w:rsidRPr="000B56D0">
        <w:rPr>
          <w:rFonts w:ascii="Arial" w:hAnsi="Arial" w:cs="Arial"/>
          <w:color w:val="000000"/>
          <w:sz w:val="21"/>
          <w:szCs w:val="21"/>
        </w:rPr>
        <w:t xml:space="preserve">n </w:t>
      </w:r>
      <w:r w:rsidR="00CE3682" w:rsidRPr="000B56D0">
        <w:rPr>
          <w:rFonts w:ascii="Arial" w:hAnsi="Arial" w:cs="Arial"/>
          <w:color w:val="000000"/>
          <w:sz w:val="21"/>
          <w:szCs w:val="21"/>
        </w:rPr>
        <w:t xml:space="preserve">den Gemeinden </w:t>
      </w:r>
      <w:r w:rsidR="0001032D" w:rsidRPr="000B56D0">
        <w:rPr>
          <w:rFonts w:ascii="Arial" w:hAnsi="Arial" w:cs="Arial"/>
          <w:color w:val="000000"/>
          <w:sz w:val="21"/>
          <w:szCs w:val="21"/>
        </w:rPr>
        <w:t>Altenkrempe,</w:t>
      </w:r>
      <w:r w:rsidR="00952D4D" w:rsidRPr="000B56D0">
        <w:rPr>
          <w:rFonts w:ascii="Arial" w:hAnsi="Arial" w:cs="Arial"/>
          <w:color w:val="000000"/>
          <w:sz w:val="21"/>
          <w:szCs w:val="21"/>
        </w:rPr>
        <w:t xml:space="preserve"> </w:t>
      </w:r>
      <w:proofErr w:type="spellStart"/>
      <w:r w:rsidR="00952D4D" w:rsidRPr="000B56D0">
        <w:rPr>
          <w:rFonts w:ascii="Arial" w:hAnsi="Arial" w:cs="Arial"/>
          <w:color w:val="000000"/>
          <w:sz w:val="21"/>
          <w:szCs w:val="21"/>
        </w:rPr>
        <w:t>Süsel</w:t>
      </w:r>
      <w:proofErr w:type="spellEnd"/>
      <w:r w:rsidR="0001032D" w:rsidRPr="000B56D0">
        <w:rPr>
          <w:rFonts w:ascii="Arial" w:hAnsi="Arial" w:cs="Arial"/>
          <w:color w:val="000000"/>
          <w:sz w:val="21"/>
          <w:szCs w:val="21"/>
        </w:rPr>
        <w:t xml:space="preserve">, </w:t>
      </w:r>
      <w:proofErr w:type="spellStart"/>
      <w:r w:rsidR="0001032D" w:rsidRPr="000B56D0">
        <w:rPr>
          <w:rFonts w:ascii="Arial" w:hAnsi="Arial" w:cs="Arial"/>
          <w:color w:val="000000"/>
          <w:sz w:val="21"/>
          <w:szCs w:val="21"/>
        </w:rPr>
        <w:t>Kasseedorf</w:t>
      </w:r>
      <w:proofErr w:type="spellEnd"/>
      <w:r w:rsidR="0001032D" w:rsidRPr="000B56D0">
        <w:rPr>
          <w:rFonts w:ascii="Arial" w:hAnsi="Arial" w:cs="Arial"/>
          <w:color w:val="000000"/>
          <w:sz w:val="21"/>
          <w:szCs w:val="21"/>
        </w:rPr>
        <w:t>, Schönwalde</w:t>
      </w:r>
      <w:r w:rsidR="00952D4D" w:rsidRPr="000B56D0">
        <w:rPr>
          <w:rFonts w:ascii="Arial" w:hAnsi="Arial" w:cs="Arial"/>
          <w:color w:val="000000"/>
          <w:sz w:val="21"/>
          <w:szCs w:val="21"/>
        </w:rPr>
        <w:t xml:space="preserve">, </w:t>
      </w:r>
      <w:proofErr w:type="spellStart"/>
      <w:r w:rsidR="00952D4D" w:rsidRPr="000B56D0">
        <w:rPr>
          <w:rFonts w:ascii="Arial" w:hAnsi="Arial" w:cs="Arial"/>
          <w:color w:val="000000"/>
          <w:sz w:val="21"/>
          <w:szCs w:val="21"/>
        </w:rPr>
        <w:t>Göhl</w:t>
      </w:r>
      <w:proofErr w:type="spellEnd"/>
      <w:r w:rsidR="00952D4D" w:rsidRPr="000B56D0">
        <w:rPr>
          <w:rFonts w:ascii="Arial" w:hAnsi="Arial" w:cs="Arial"/>
          <w:color w:val="000000"/>
          <w:sz w:val="21"/>
          <w:szCs w:val="21"/>
        </w:rPr>
        <w:t xml:space="preserve"> und </w:t>
      </w:r>
      <w:proofErr w:type="spellStart"/>
      <w:r w:rsidR="00952D4D" w:rsidRPr="000B56D0">
        <w:rPr>
          <w:rFonts w:ascii="Arial" w:hAnsi="Arial" w:cs="Arial"/>
          <w:color w:val="000000"/>
          <w:sz w:val="21"/>
          <w:szCs w:val="21"/>
        </w:rPr>
        <w:t>Bosau</w:t>
      </w:r>
      <w:proofErr w:type="spellEnd"/>
      <w:r w:rsidR="0001032D" w:rsidRPr="000B56D0">
        <w:rPr>
          <w:rFonts w:ascii="Arial" w:hAnsi="Arial" w:cs="Arial"/>
          <w:color w:val="000000"/>
          <w:sz w:val="21"/>
          <w:szCs w:val="21"/>
        </w:rPr>
        <w:t xml:space="preserve"> </w:t>
      </w:r>
      <w:r w:rsidR="00952D4D" w:rsidRPr="000B56D0">
        <w:rPr>
          <w:rFonts w:ascii="Arial" w:hAnsi="Arial" w:cs="Arial"/>
          <w:color w:val="000000"/>
          <w:sz w:val="21"/>
          <w:szCs w:val="21"/>
        </w:rPr>
        <w:t>statt</w:t>
      </w:r>
      <w:r w:rsidR="00365F7B" w:rsidRPr="000B56D0">
        <w:rPr>
          <w:rFonts w:ascii="Arial" w:hAnsi="Arial" w:cs="Arial"/>
          <w:color w:val="000000"/>
          <w:sz w:val="21"/>
          <w:szCs w:val="21"/>
        </w:rPr>
        <w:t xml:space="preserve">. </w:t>
      </w:r>
      <w:r w:rsidR="00703C8B" w:rsidRPr="000B56D0">
        <w:rPr>
          <w:rFonts w:ascii="Arial" w:hAnsi="Arial" w:cs="Arial"/>
          <w:color w:val="000000" w:themeColor="text1"/>
          <w:sz w:val="21"/>
          <w:szCs w:val="21"/>
        </w:rPr>
        <w:t>Zu</w:t>
      </w:r>
      <w:r w:rsidR="0001032D" w:rsidRPr="000B56D0">
        <w:rPr>
          <w:rFonts w:ascii="Arial" w:hAnsi="Arial" w:cs="Arial"/>
          <w:color w:val="000000" w:themeColor="text1"/>
          <w:sz w:val="21"/>
          <w:szCs w:val="21"/>
        </w:rPr>
        <w:t xml:space="preserve">dem wurden in 18 Gemeinden </w:t>
      </w:r>
      <w:r w:rsidR="00703C8B" w:rsidRPr="000B56D0">
        <w:rPr>
          <w:rFonts w:ascii="Arial" w:hAnsi="Arial" w:cs="Arial"/>
          <w:color w:val="000000" w:themeColor="text1"/>
          <w:sz w:val="21"/>
          <w:szCs w:val="21"/>
          <w:shd w:val="clear" w:color="auto" w:fill="FFFFFF"/>
        </w:rPr>
        <w:t>insgesamt 46 Mitverlegungen organisiert. Das heißt, dass Dritte oder andere Bereiche aus der ZVO-Gruppe während Leitungsarbeiten auch Leerrohre für das zu errichtende Glasfasernetz mitverlegt haben.</w:t>
      </w:r>
      <w:bookmarkStart w:id="0" w:name="_GoBack"/>
      <w:bookmarkEnd w:id="0"/>
    </w:p>
    <w:p w14:paraId="35854460" w14:textId="1899AB28" w:rsidR="00136F02" w:rsidRPr="000B56D0" w:rsidRDefault="00136F02" w:rsidP="00CE105C">
      <w:pPr>
        <w:pStyle w:val="Text"/>
        <w:jc w:val="both"/>
        <w:outlineLvl w:val="0"/>
        <w:rPr>
          <w:rFonts w:ascii="Arial" w:hAnsi="Arial" w:cs="Arial"/>
          <w:sz w:val="21"/>
          <w:szCs w:val="21"/>
        </w:rPr>
      </w:pPr>
    </w:p>
    <w:sectPr w:rsidR="00136F02" w:rsidRPr="000B56D0" w:rsidSect="00B80110">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CBF" w14:textId="77777777" w:rsidR="0075466D" w:rsidRDefault="0075466D">
      <w:r>
        <w:separator/>
      </w:r>
    </w:p>
  </w:endnote>
  <w:endnote w:type="continuationSeparator" w:id="0">
    <w:p w14:paraId="71E6F0F8" w14:textId="77777777" w:rsidR="0075466D" w:rsidRDefault="0075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294F" w14:textId="77777777" w:rsidR="000A499A" w:rsidRDefault="000A49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CD59" w14:textId="77777777" w:rsidR="000A499A" w:rsidRDefault="000A49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63D6" w14:textId="77777777" w:rsidR="000A499A" w:rsidRDefault="000A4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50F7" w14:textId="77777777" w:rsidR="0075466D" w:rsidRDefault="0075466D">
      <w:r>
        <w:separator/>
      </w:r>
    </w:p>
  </w:footnote>
  <w:footnote w:type="continuationSeparator" w:id="0">
    <w:p w14:paraId="7FCCFA36" w14:textId="77777777" w:rsidR="0075466D" w:rsidRDefault="0075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141" w14:textId="77777777" w:rsidR="000A499A" w:rsidRDefault="000A49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93A1" w14:textId="77777777" w:rsidR="000A499A" w:rsidRDefault="000A4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7250"/>
    <w:rsid w:val="00037F3B"/>
    <w:rsid w:val="00040B7D"/>
    <w:rsid w:val="0004709E"/>
    <w:rsid w:val="0005481A"/>
    <w:rsid w:val="00055FF8"/>
    <w:rsid w:val="000603C2"/>
    <w:rsid w:val="00060557"/>
    <w:rsid w:val="00071D17"/>
    <w:rsid w:val="0007733B"/>
    <w:rsid w:val="000825F3"/>
    <w:rsid w:val="0008426F"/>
    <w:rsid w:val="00085CE7"/>
    <w:rsid w:val="00094382"/>
    <w:rsid w:val="000A2F86"/>
    <w:rsid w:val="000A499A"/>
    <w:rsid w:val="000B56D0"/>
    <w:rsid w:val="000D3818"/>
    <w:rsid w:val="000D3A7E"/>
    <w:rsid w:val="000D78BF"/>
    <w:rsid w:val="000F61D2"/>
    <w:rsid w:val="000F624C"/>
    <w:rsid w:val="00102210"/>
    <w:rsid w:val="00113AFA"/>
    <w:rsid w:val="001166A7"/>
    <w:rsid w:val="00117335"/>
    <w:rsid w:val="00124ACF"/>
    <w:rsid w:val="001323FF"/>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C6BC0"/>
    <w:rsid w:val="001D0784"/>
    <w:rsid w:val="001D2C7B"/>
    <w:rsid w:val="001D4DB3"/>
    <w:rsid w:val="001E3E54"/>
    <w:rsid w:val="001F26B8"/>
    <w:rsid w:val="001F5B8E"/>
    <w:rsid w:val="002032B5"/>
    <w:rsid w:val="0021444B"/>
    <w:rsid w:val="002203AE"/>
    <w:rsid w:val="0022276B"/>
    <w:rsid w:val="00224FA6"/>
    <w:rsid w:val="002301E5"/>
    <w:rsid w:val="00231F06"/>
    <w:rsid w:val="00233CB5"/>
    <w:rsid w:val="00246A43"/>
    <w:rsid w:val="002533AF"/>
    <w:rsid w:val="002612B0"/>
    <w:rsid w:val="002635D8"/>
    <w:rsid w:val="002711AB"/>
    <w:rsid w:val="00276388"/>
    <w:rsid w:val="00283647"/>
    <w:rsid w:val="00292935"/>
    <w:rsid w:val="002A1766"/>
    <w:rsid w:val="002A7064"/>
    <w:rsid w:val="002A73CE"/>
    <w:rsid w:val="002C0C2B"/>
    <w:rsid w:val="002C499F"/>
    <w:rsid w:val="002D01C1"/>
    <w:rsid w:val="002D0B87"/>
    <w:rsid w:val="002D2BC3"/>
    <w:rsid w:val="002D6D33"/>
    <w:rsid w:val="002E1D59"/>
    <w:rsid w:val="002E6E76"/>
    <w:rsid w:val="002E79AD"/>
    <w:rsid w:val="002F1910"/>
    <w:rsid w:val="002F1AA6"/>
    <w:rsid w:val="002F6162"/>
    <w:rsid w:val="002F6768"/>
    <w:rsid w:val="003028D0"/>
    <w:rsid w:val="00310D9A"/>
    <w:rsid w:val="00316879"/>
    <w:rsid w:val="003217D5"/>
    <w:rsid w:val="003253F9"/>
    <w:rsid w:val="003321CE"/>
    <w:rsid w:val="00340BDB"/>
    <w:rsid w:val="00347377"/>
    <w:rsid w:val="00360025"/>
    <w:rsid w:val="00365F7B"/>
    <w:rsid w:val="0036790A"/>
    <w:rsid w:val="00375E7D"/>
    <w:rsid w:val="00377E14"/>
    <w:rsid w:val="00397BF1"/>
    <w:rsid w:val="003B7191"/>
    <w:rsid w:val="003C09DC"/>
    <w:rsid w:val="003D16B2"/>
    <w:rsid w:val="003D22CA"/>
    <w:rsid w:val="003E33FE"/>
    <w:rsid w:val="003E3428"/>
    <w:rsid w:val="003E4336"/>
    <w:rsid w:val="003E445D"/>
    <w:rsid w:val="003E75D5"/>
    <w:rsid w:val="00401712"/>
    <w:rsid w:val="004032EF"/>
    <w:rsid w:val="00403A03"/>
    <w:rsid w:val="00407BB9"/>
    <w:rsid w:val="004101DF"/>
    <w:rsid w:val="00420591"/>
    <w:rsid w:val="00422A67"/>
    <w:rsid w:val="00426784"/>
    <w:rsid w:val="00426F1F"/>
    <w:rsid w:val="0042753B"/>
    <w:rsid w:val="00431C41"/>
    <w:rsid w:val="004416A0"/>
    <w:rsid w:val="00444DAA"/>
    <w:rsid w:val="0045057C"/>
    <w:rsid w:val="004539DE"/>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3115"/>
    <w:rsid w:val="004F5B88"/>
    <w:rsid w:val="005016D1"/>
    <w:rsid w:val="00502F91"/>
    <w:rsid w:val="00505FE7"/>
    <w:rsid w:val="00507C0E"/>
    <w:rsid w:val="00523A57"/>
    <w:rsid w:val="005247A4"/>
    <w:rsid w:val="005262A0"/>
    <w:rsid w:val="00532103"/>
    <w:rsid w:val="00547DB8"/>
    <w:rsid w:val="005639BC"/>
    <w:rsid w:val="00566938"/>
    <w:rsid w:val="005736B7"/>
    <w:rsid w:val="0057430E"/>
    <w:rsid w:val="005928A0"/>
    <w:rsid w:val="00594EF1"/>
    <w:rsid w:val="005A019A"/>
    <w:rsid w:val="005A1289"/>
    <w:rsid w:val="005A1450"/>
    <w:rsid w:val="005A2644"/>
    <w:rsid w:val="005A2E42"/>
    <w:rsid w:val="005A5D85"/>
    <w:rsid w:val="005B3034"/>
    <w:rsid w:val="005B5161"/>
    <w:rsid w:val="005B6248"/>
    <w:rsid w:val="005C1832"/>
    <w:rsid w:val="005C1EB9"/>
    <w:rsid w:val="005C5160"/>
    <w:rsid w:val="005D0DDF"/>
    <w:rsid w:val="005E2BCF"/>
    <w:rsid w:val="005E714A"/>
    <w:rsid w:val="005F17D2"/>
    <w:rsid w:val="005F2F61"/>
    <w:rsid w:val="005F687B"/>
    <w:rsid w:val="006107CB"/>
    <w:rsid w:val="00622629"/>
    <w:rsid w:val="00632D04"/>
    <w:rsid w:val="00633D2C"/>
    <w:rsid w:val="0063472F"/>
    <w:rsid w:val="00641DA5"/>
    <w:rsid w:val="00650371"/>
    <w:rsid w:val="00653D75"/>
    <w:rsid w:val="00656D17"/>
    <w:rsid w:val="00662245"/>
    <w:rsid w:val="00664E79"/>
    <w:rsid w:val="006731E5"/>
    <w:rsid w:val="00677A8D"/>
    <w:rsid w:val="00686E78"/>
    <w:rsid w:val="00687753"/>
    <w:rsid w:val="006A5D51"/>
    <w:rsid w:val="006B0AEE"/>
    <w:rsid w:val="006B397B"/>
    <w:rsid w:val="006B3E4F"/>
    <w:rsid w:val="006C5359"/>
    <w:rsid w:val="006D4A37"/>
    <w:rsid w:val="006E21D4"/>
    <w:rsid w:val="006E5C29"/>
    <w:rsid w:val="006F1F62"/>
    <w:rsid w:val="00703347"/>
    <w:rsid w:val="00703C8B"/>
    <w:rsid w:val="00704DC3"/>
    <w:rsid w:val="00713097"/>
    <w:rsid w:val="007315E2"/>
    <w:rsid w:val="00734615"/>
    <w:rsid w:val="0074204B"/>
    <w:rsid w:val="00752E1A"/>
    <w:rsid w:val="007542F9"/>
    <w:rsid w:val="0075466D"/>
    <w:rsid w:val="00755370"/>
    <w:rsid w:val="0075619B"/>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6BC4"/>
    <w:rsid w:val="007B69B8"/>
    <w:rsid w:val="007C0DEA"/>
    <w:rsid w:val="007C22A1"/>
    <w:rsid w:val="007C2F99"/>
    <w:rsid w:val="007D2B2B"/>
    <w:rsid w:val="007D7019"/>
    <w:rsid w:val="007E5989"/>
    <w:rsid w:val="0080083A"/>
    <w:rsid w:val="00800DFA"/>
    <w:rsid w:val="00805D81"/>
    <w:rsid w:val="00806892"/>
    <w:rsid w:val="00815E10"/>
    <w:rsid w:val="0081600B"/>
    <w:rsid w:val="00820F7C"/>
    <w:rsid w:val="00830CFA"/>
    <w:rsid w:val="00833E9A"/>
    <w:rsid w:val="00834A71"/>
    <w:rsid w:val="0083509F"/>
    <w:rsid w:val="00843673"/>
    <w:rsid w:val="00843E9B"/>
    <w:rsid w:val="0084618B"/>
    <w:rsid w:val="00850861"/>
    <w:rsid w:val="008648D0"/>
    <w:rsid w:val="00865117"/>
    <w:rsid w:val="0086601E"/>
    <w:rsid w:val="00874138"/>
    <w:rsid w:val="008804EF"/>
    <w:rsid w:val="00880CEB"/>
    <w:rsid w:val="0088242D"/>
    <w:rsid w:val="0088575A"/>
    <w:rsid w:val="00885C2B"/>
    <w:rsid w:val="0088695B"/>
    <w:rsid w:val="00890F4C"/>
    <w:rsid w:val="00893DA4"/>
    <w:rsid w:val="00894813"/>
    <w:rsid w:val="008965A2"/>
    <w:rsid w:val="0089686D"/>
    <w:rsid w:val="008A6A14"/>
    <w:rsid w:val="008A725B"/>
    <w:rsid w:val="008B2097"/>
    <w:rsid w:val="008C31D8"/>
    <w:rsid w:val="008C4A79"/>
    <w:rsid w:val="008C5C68"/>
    <w:rsid w:val="008D2401"/>
    <w:rsid w:val="008E6D2B"/>
    <w:rsid w:val="008E7DAE"/>
    <w:rsid w:val="008F56E1"/>
    <w:rsid w:val="00907A70"/>
    <w:rsid w:val="00910F0E"/>
    <w:rsid w:val="00912788"/>
    <w:rsid w:val="00917F12"/>
    <w:rsid w:val="009218A4"/>
    <w:rsid w:val="00922F61"/>
    <w:rsid w:val="00935195"/>
    <w:rsid w:val="0094315E"/>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FBC"/>
    <w:rsid w:val="00985AC0"/>
    <w:rsid w:val="009916CF"/>
    <w:rsid w:val="009A4671"/>
    <w:rsid w:val="009B3130"/>
    <w:rsid w:val="009B5037"/>
    <w:rsid w:val="009B7711"/>
    <w:rsid w:val="009C4DD5"/>
    <w:rsid w:val="009C7F2D"/>
    <w:rsid w:val="009D20CF"/>
    <w:rsid w:val="009D5E50"/>
    <w:rsid w:val="009E08BC"/>
    <w:rsid w:val="009F03F1"/>
    <w:rsid w:val="009F2799"/>
    <w:rsid w:val="009F5639"/>
    <w:rsid w:val="009F66FD"/>
    <w:rsid w:val="00A0050A"/>
    <w:rsid w:val="00A0257F"/>
    <w:rsid w:val="00A027E9"/>
    <w:rsid w:val="00A22EB4"/>
    <w:rsid w:val="00A2547F"/>
    <w:rsid w:val="00A326E1"/>
    <w:rsid w:val="00A46E08"/>
    <w:rsid w:val="00A61E18"/>
    <w:rsid w:val="00A64FBE"/>
    <w:rsid w:val="00A70B4B"/>
    <w:rsid w:val="00A7120D"/>
    <w:rsid w:val="00A74BCD"/>
    <w:rsid w:val="00A76269"/>
    <w:rsid w:val="00A84213"/>
    <w:rsid w:val="00A93796"/>
    <w:rsid w:val="00A93DE9"/>
    <w:rsid w:val="00AA56A3"/>
    <w:rsid w:val="00AA705E"/>
    <w:rsid w:val="00AB2FB7"/>
    <w:rsid w:val="00AC08D7"/>
    <w:rsid w:val="00AC3465"/>
    <w:rsid w:val="00AC46A1"/>
    <w:rsid w:val="00AD210C"/>
    <w:rsid w:val="00AD2892"/>
    <w:rsid w:val="00AD33D5"/>
    <w:rsid w:val="00AD6544"/>
    <w:rsid w:val="00AF0040"/>
    <w:rsid w:val="00AF0C5B"/>
    <w:rsid w:val="00AF40E1"/>
    <w:rsid w:val="00AF620F"/>
    <w:rsid w:val="00B01D16"/>
    <w:rsid w:val="00B052B3"/>
    <w:rsid w:val="00B05DC7"/>
    <w:rsid w:val="00B06AFF"/>
    <w:rsid w:val="00B103DE"/>
    <w:rsid w:val="00B366DB"/>
    <w:rsid w:val="00B53761"/>
    <w:rsid w:val="00B5732C"/>
    <w:rsid w:val="00B64819"/>
    <w:rsid w:val="00B80110"/>
    <w:rsid w:val="00B811A0"/>
    <w:rsid w:val="00B8156A"/>
    <w:rsid w:val="00B9599C"/>
    <w:rsid w:val="00B965C5"/>
    <w:rsid w:val="00B96CA5"/>
    <w:rsid w:val="00B9737C"/>
    <w:rsid w:val="00BA074F"/>
    <w:rsid w:val="00BA0DF0"/>
    <w:rsid w:val="00BA2065"/>
    <w:rsid w:val="00BB0EE6"/>
    <w:rsid w:val="00BB44A9"/>
    <w:rsid w:val="00BC08C2"/>
    <w:rsid w:val="00BC117E"/>
    <w:rsid w:val="00BD794C"/>
    <w:rsid w:val="00BE630B"/>
    <w:rsid w:val="00BE67C4"/>
    <w:rsid w:val="00BF28F2"/>
    <w:rsid w:val="00BF300E"/>
    <w:rsid w:val="00BF4934"/>
    <w:rsid w:val="00C00DF3"/>
    <w:rsid w:val="00C01943"/>
    <w:rsid w:val="00C0749F"/>
    <w:rsid w:val="00C11804"/>
    <w:rsid w:val="00C135C9"/>
    <w:rsid w:val="00C14A66"/>
    <w:rsid w:val="00C176E7"/>
    <w:rsid w:val="00C17830"/>
    <w:rsid w:val="00C302EA"/>
    <w:rsid w:val="00C36A37"/>
    <w:rsid w:val="00C40C96"/>
    <w:rsid w:val="00C5273D"/>
    <w:rsid w:val="00C53EB2"/>
    <w:rsid w:val="00C558F7"/>
    <w:rsid w:val="00C57BA3"/>
    <w:rsid w:val="00C67751"/>
    <w:rsid w:val="00C67A78"/>
    <w:rsid w:val="00C74EFA"/>
    <w:rsid w:val="00C82BD5"/>
    <w:rsid w:val="00C83FC0"/>
    <w:rsid w:val="00C92D58"/>
    <w:rsid w:val="00CB2772"/>
    <w:rsid w:val="00CB4241"/>
    <w:rsid w:val="00CB60D3"/>
    <w:rsid w:val="00CD09CE"/>
    <w:rsid w:val="00CD48F1"/>
    <w:rsid w:val="00CE105C"/>
    <w:rsid w:val="00CE3682"/>
    <w:rsid w:val="00CE390A"/>
    <w:rsid w:val="00CE5AB1"/>
    <w:rsid w:val="00CF3463"/>
    <w:rsid w:val="00D00173"/>
    <w:rsid w:val="00D00377"/>
    <w:rsid w:val="00D04B0D"/>
    <w:rsid w:val="00D30B47"/>
    <w:rsid w:val="00D31F3B"/>
    <w:rsid w:val="00D4048E"/>
    <w:rsid w:val="00D410E1"/>
    <w:rsid w:val="00D43223"/>
    <w:rsid w:val="00D5274D"/>
    <w:rsid w:val="00D540EE"/>
    <w:rsid w:val="00D54FA0"/>
    <w:rsid w:val="00D552A7"/>
    <w:rsid w:val="00D61D87"/>
    <w:rsid w:val="00D65F19"/>
    <w:rsid w:val="00D67674"/>
    <w:rsid w:val="00D74AC9"/>
    <w:rsid w:val="00D7772F"/>
    <w:rsid w:val="00D777CD"/>
    <w:rsid w:val="00D83B55"/>
    <w:rsid w:val="00D850CC"/>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F15FB"/>
    <w:rsid w:val="00E00A58"/>
    <w:rsid w:val="00E019CC"/>
    <w:rsid w:val="00E0269C"/>
    <w:rsid w:val="00E04015"/>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6AA5"/>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70A"/>
    <w:rsid w:val="00ED464B"/>
    <w:rsid w:val="00ED642F"/>
    <w:rsid w:val="00EE78AB"/>
    <w:rsid w:val="00EE78FD"/>
    <w:rsid w:val="00F01074"/>
    <w:rsid w:val="00F03A9F"/>
    <w:rsid w:val="00F1086F"/>
    <w:rsid w:val="00F133D7"/>
    <w:rsid w:val="00F17E5F"/>
    <w:rsid w:val="00F223C9"/>
    <w:rsid w:val="00F250FF"/>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6C5AF65D-005C-FD44-81A3-E147551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onlinebestellu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E942-8782-1B4A-8BF2-BB0F9585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2018-04-09T14:05:00Z</cp:lastPrinted>
  <dcterms:created xsi:type="dcterms:W3CDTF">2019-03-07T12:02:00Z</dcterms:created>
  <dcterms:modified xsi:type="dcterms:W3CDTF">2019-03-07T12:02:00Z</dcterms:modified>
</cp:coreProperties>
</file>